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C7F5" w14:textId="77777777" w:rsidR="00156078" w:rsidRDefault="003C4730" w:rsidP="003C4730">
      <w:pPr>
        <w:spacing w:line="360" w:lineRule="auto"/>
        <w:jc w:val="center"/>
        <w:rPr>
          <w:rFonts w:ascii="Times New Roman" w:hAnsi="Times New Roman" w:cs="Times New Roman"/>
          <w:sz w:val="24"/>
        </w:rPr>
      </w:pPr>
      <w:r>
        <w:rPr>
          <w:rFonts w:ascii="Times New Roman" w:hAnsi="Times New Roman" w:cs="Times New Roman"/>
          <w:noProof/>
          <w:sz w:val="24"/>
          <w:lang w:val="sl-SI" w:eastAsia="sl-SI"/>
        </w:rPr>
        <w:drawing>
          <wp:inline distT="0" distB="0" distL="0" distR="0" wp14:anchorId="110D3904" wp14:editId="435106CD">
            <wp:extent cx="3048425" cy="14003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jeta slika.PNG"/>
                    <pic:cNvPicPr/>
                  </pic:nvPicPr>
                  <pic:blipFill>
                    <a:blip r:embed="rId8">
                      <a:extLst>
                        <a:ext uri="{28A0092B-C50C-407E-A947-70E740481C1C}">
                          <a14:useLocalDpi xmlns:a14="http://schemas.microsoft.com/office/drawing/2010/main" val="0"/>
                        </a:ext>
                      </a:extLst>
                    </a:blip>
                    <a:stretch>
                      <a:fillRect/>
                    </a:stretch>
                  </pic:blipFill>
                  <pic:spPr>
                    <a:xfrm>
                      <a:off x="0" y="0"/>
                      <a:ext cx="3048425" cy="1400370"/>
                    </a:xfrm>
                    <a:prstGeom prst="rect">
                      <a:avLst/>
                    </a:prstGeom>
                  </pic:spPr>
                </pic:pic>
              </a:graphicData>
            </a:graphic>
          </wp:inline>
        </w:drawing>
      </w:r>
    </w:p>
    <w:p w14:paraId="2B61D0D4" w14:textId="24B950BA" w:rsidR="003C4730" w:rsidRDefault="003C4730" w:rsidP="003C4730">
      <w:pPr>
        <w:spacing w:line="360" w:lineRule="auto"/>
        <w:jc w:val="center"/>
        <w:rPr>
          <w:rFonts w:ascii="Times New Roman" w:hAnsi="Times New Roman" w:cs="Times New Roman"/>
          <w:sz w:val="24"/>
        </w:rPr>
      </w:pPr>
    </w:p>
    <w:p w14:paraId="745AAFA2" w14:textId="77777777" w:rsidR="003C4730" w:rsidRDefault="003C4730" w:rsidP="003C4730">
      <w:pPr>
        <w:spacing w:line="360" w:lineRule="auto"/>
        <w:jc w:val="center"/>
        <w:rPr>
          <w:rFonts w:ascii="Times New Roman" w:hAnsi="Times New Roman" w:cs="Times New Roman"/>
          <w:sz w:val="24"/>
        </w:rPr>
      </w:pPr>
    </w:p>
    <w:p w14:paraId="62953226" w14:textId="5610BF4E" w:rsidR="003C4730" w:rsidRDefault="003C4730" w:rsidP="003C4730">
      <w:pPr>
        <w:spacing w:line="360" w:lineRule="auto"/>
        <w:jc w:val="center"/>
        <w:rPr>
          <w:rFonts w:ascii="Times New Roman" w:hAnsi="Times New Roman" w:cs="Times New Roman"/>
          <w:b/>
          <w:sz w:val="24"/>
        </w:rPr>
      </w:pPr>
      <w:r>
        <w:rPr>
          <w:rFonts w:ascii="Times New Roman" w:hAnsi="Times New Roman" w:cs="Times New Roman"/>
          <w:b/>
          <w:sz w:val="24"/>
        </w:rPr>
        <w:t>EUROPEAN INTEGRATION</w:t>
      </w:r>
    </w:p>
    <w:p w14:paraId="5B87EB13" w14:textId="08522CA5" w:rsidR="003C4730" w:rsidRDefault="003C4730" w:rsidP="003C4730">
      <w:pPr>
        <w:spacing w:line="360" w:lineRule="auto"/>
        <w:jc w:val="center"/>
        <w:rPr>
          <w:rFonts w:ascii="Times New Roman" w:hAnsi="Times New Roman" w:cs="Times New Roman"/>
          <w:b/>
          <w:sz w:val="24"/>
        </w:rPr>
      </w:pPr>
    </w:p>
    <w:p w14:paraId="53876944" w14:textId="3C389A79" w:rsidR="003C4730" w:rsidRDefault="003C4730" w:rsidP="003C4730">
      <w:pPr>
        <w:spacing w:line="360" w:lineRule="auto"/>
        <w:jc w:val="center"/>
        <w:rPr>
          <w:rFonts w:ascii="Times New Roman" w:hAnsi="Times New Roman" w:cs="Times New Roman"/>
          <w:b/>
          <w:sz w:val="24"/>
        </w:rPr>
      </w:pPr>
    </w:p>
    <w:p w14:paraId="628AE780" w14:textId="05E007A6" w:rsidR="003C4730" w:rsidRDefault="003C4730" w:rsidP="003C4730">
      <w:pPr>
        <w:spacing w:line="360" w:lineRule="auto"/>
        <w:jc w:val="center"/>
        <w:rPr>
          <w:rFonts w:ascii="Times New Roman" w:hAnsi="Times New Roman" w:cs="Times New Roman"/>
          <w:b/>
          <w:sz w:val="24"/>
        </w:rPr>
      </w:pPr>
    </w:p>
    <w:p w14:paraId="7E921F3A" w14:textId="77777777" w:rsidR="003C4730" w:rsidRDefault="003C4730" w:rsidP="003C4730">
      <w:pPr>
        <w:spacing w:line="360" w:lineRule="auto"/>
        <w:jc w:val="center"/>
        <w:rPr>
          <w:rFonts w:ascii="Times New Roman" w:hAnsi="Times New Roman" w:cs="Times New Roman"/>
          <w:b/>
          <w:sz w:val="24"/>
        </w:rPr>
      </w:pPr>
    </w:p>
    <w:p w14:paraId="45427D1B" w14:textId="0AB14E6B" w:rsidR="003C4730" w:rsidRDefault="003C4730" w:rsidP="003C4730">
      <w:pPr>
        <w:spacing w:line="360" w:lineRule="auto"/>
        <w:jc w:val="center"/>
        <w:rPr>
          <w:rFonts w:ascii="Times New Roman" w:hAnsi="Times New Roman" w:cs="Times New Roman"/>
          <w:sz w:val="24"/>
          <w:lang w:val="sr-Latn-ME"/>
        </w:rPr>
      </w:pPr>
      <w:r>
        <w:rPr>
          <w:rFonts w:ascii="Times New Roman" w:hAnsi="Times New Roman" w:cs="Times New Roman"/>
          <w:b/>
          <w:sz w:val="24"/>
        </w:rPr>
        <w:t>Theme</w:t>
      </w:r>
      <w:r>
        <w:rPr>
          <w:rFonts w:ascii="Times New Roman" w:hAnsi="Times New Roman" w:cs="Times New Roman"/>
          <w:b/>
          <w:sz w:val="24"/>
          <w:lang w:val="sr-Latn-ME"/>
        </w:rPr>
        <w:t xml:space="preserve">: </w:t>
      </w:r>
      <w:r>
        <w:rPr>
          <w:rFonts w:ascii="Times New Roman" w:hAnsi="Times New Roman" w:cs="Times New Roman"/>
          <w:sz w:val="24"/>
          <w:lang w:val="sr-Latn-ME"/>
        </w:rPr>
        <w:t>European Commission</w:t>
      </w:r>
    </w:p>
    <w:p w14:paraId="4F1A108C" w14:textId="35F9B51C" w:rsidR="003C4730" w:rsidRDefault="003C4730" w:rsidP="003C4730">
      <w:pPr>
        <w:spacing w:line="360" w:lineRule="auto"/>
        <w:jc w:val="center"/>
        <w:rPr>
          <w:rFonts w:ascii="Times New Roman" w:hAnsi="Times New Roman" w:cs="Times New Roman"/>
          <w:sz w:val="24"/>
          <w:lang w:val="sr-Latn-ME"/>
        </w:rPr>
      </w:pPr>
    </w:p>
    <w:p w14:paraId="47A5BC60" w14:textId="77777777" w:rsidR="003C4730" w:rsidRPr="003C4730" w:rsidRDefault="003C4730" w:rsidP="003C4730">
      <w:pPr>
        <w:spacing w:line="360" w:lineRule="auto"/>
        <w:jc w:val="center"/>
        <w:rPr>
          <w:rFonts w:ascii="Times New Roman" w:hAnsi="Times New Roman" w:cs="Times New Roman"/>
          <w:sz w:val="24"/>
          <w:lang w:val="sr-Latn-ME"/>
        </w:rPr>
      </w:pPr>
    </w:p>
    <w:p w14:paraId="10B1D38B" w14:textId="075219C0" w:rsidR="003C4730" w:rsidRDefault="003C4730" w:rsidP="003C4730">
      <w:pPr>
        <w:spacing w:line="360" w:lineRule="auto"/>
        <w:jc w:val="center"/>
        <w:rPr>
          <w:rFonts w:ascii="Times New Roman" w:hAnsi="Times New Roman" w:cs="Times New Roman"/>
          <w:sz w:val="24"/>
        </w:rPr>
      </w:pPr>
    </w:p>
    <w:p w14:paraId="73B292DE" w14:textId="46C4EF8D" w:rsidR="003C4730" w:rsidRDefault="003C4730" w:rsidP="003C4730">
      <w:pPr>
        <w:spacing w:line="360" w:lineRule="auto"/>
        <w:jc w:val="center"/>
        <w:rPr>
          <w:rFonts w:ascii="Times New Roman" w:hAnsi="Times New Roman" w:cs="Times New Roman"/>
          <w:sz w:val="24"/>
        </w:rPr>
      </w:pPr>
    </w:p>
    <w:p w14:paraId="0C26DB41" w14:textId="49B5F6B9" w:rsidR="003C4730" w:rsidRDefault="003C4730" w:rsidP="003C4730">
      <w:pPr>
        <w:spacing w:line="360" w:lineRule="auto"/>
        <w:jc w:val="center"/>
        <w:rPr>
          <w:rFonts w:ascii="Times New Roman" w:hAnsi="Times New Roman" w:cs="Times New Roman"/>
          <w:sz w:val="24"/>
        </w:rPr>
      </w:pPr>
    </w:p>
    <w:p w14:paraId="64C6F431" w14:textId="3F92E59A" w:rsidR="003C4730" w:rsidRDefault="003C4730" w:rsidP="003C4730">
      <w:pPr>
        <w:spacing w:line="360" w:lineRule="auto"/>
        <w:jc w:val="center"/>
        <w:rPr>
          <w:rFonts w:ascii="Times New Roman" w:hAnsi="Times New Roman" w:cs="Times New Roman"/>
          <w:sz w:val="24"/>
        </w:rPr>
      </w:pPr>
    </w:p>
    <w:p w14:paraId="017F0AB5" w14:textId="01CA795B" w:rsidR="003C4730" w:rsidRDefault="003C4730" w:rsidP="003C4730">
      <w:pPr>
        <w:spacing w:line="360" w:lineRule="auto"/>
        <w:jc w:val="center"/>
        <w:rPr>
          <w:rFonts w:ascii="Times New Roman" w:hAnsi="Times New Roman" w:cs="Times New Roman"/>
          <w:sz w:val="24"/>
        </w:rPr>
      </w:pPr>
    </w:p>
    <w:p w14:paraId="4F9E42FE" w14:textId="057CF2B0" w:rsidR="003C4730" w:rsidRDefault="003C4730" w:rsidP="003C4730">
      <w:pPr>
        <w:spacing w:line="360" w:lineRule="auto"/>
        <w:jc w:val="center"/>
        <w:rPr>
          <w:rFonts w:ascii="Times New Roman" w:hAnsi="Times New Roman" w:cs="Times New Roman"/>
          <w:sz w:val="24"/>
        </w:rPr>
      </w:pPr>
    </w:p>
    <w:p w14:paraId="2576FE17" w14:textId="0341B924" w:rsidR="003C4730" w:rsidRDefault="003C4730" w:rsidP="003C4730">
      <w:pPr>
        <w:spacing w:line="360" w:lineRule="auto"/>
        <w:rPr>
          <w:rFonts w:ascii="Times New Roman" w:hAnsi="Times New Roman" w:cs="Times New Roman"/>
          <w:sz w:val="24"/>
        </w:rPr>
      </w:pPr>
      <w:r>
        <w:rPr>
          <w:rFonts w:ascii="Times New Roman" w:hAnsi="Times New Roman" w:cs="Times New Roman"/>
          <w:sz w:val="24"/>
        </w:rPr>
        <w:t>Professor:                                                                                                                             Student:</w:t>
      </w:r>
    </w:p>
    <w:p w14:paraId="0B684EFB" w14:textId="6D73D1A2" w:rsidR="003C4730" w:rsidRDefault="00F25F06" w:rsidP="003C4730">
      <w:pPr>
        <w:spacing w:line="360" w:lineRule="auto"/>
        <w:rPr>
          <w:rFonts w:ascii="Times New Roman" w:hAnsi="Times New Roman" w:cs="Times New Roman"/>
          <w:sz w:val="24"/>
        </w:rPr>
      </w:pPr>
      <w:r>
        <w:rPr>
          <w:rFonts w:ascii="Times New Roman" w:hAnsi="Times New Roman" w:cs="Times New Roman"/>
          <w:sz w:val="24"/>
        </w:rPr>
        <w:t xml:space="preserve">Doc. dr. Petra Kleindienst                                                                                       </w:t>
      </w:r>
    </w:p>
    <w:p w14:paraId="7B725EE3" w14:textId="20028896" w:rsidR="00AD5437" w:rsidRDefault="00AD5437" w:rsidP="00AD5437">
      <w:pPr>
        <w:spacing w:line="360" w:lineRule="auto"/>
        <w:jc w:val="center"/>
        <w:rPr>
          <w:rFonts w:ascii="Times New Roman" w:hAnsi="Times New Roman" w:cs="Times New Roman"/>
          <w:b/>
          <w:sz w:val="24"/>
        </w:rPr>
      </w:pPr>
      <w:r>
        <w:rPr>
          <w:rFonts w:ascii="Times New Roman" w:hAnsi="Times New Roman" w:cs="Times New Roman"/>
          <w:b/>
          <w:sz w:val="24"/>
        </w:rPr>
        <w:lastRenderedPageBreak/>
        <w:t>CONTENT:</w:t>
      </w:r>
    </w:p>
    <w:p w14:paraId="1C3EA7E1" w14:textId="77777777" w:rsidR="00855AB3" w:rsidRDefault="00855AB3" w:rsidP="00855AB3">
      <w:pPr>
        <w:spacing w:line="360" w:lineRule="auto"/>
        <w:rPr>
          <w:rFonts w:ascii="Times New Roman" w:hAnsi="Times New Roman" w:cs="Times New Roman"/>
          <w:b/>
          <w:sz w:val="24"/>
        </w:rPr>
      </w:pPr>
    </w:p>
    <w:p w14:paraId="67754076" w14:textId="7B900B12" w:rsidR="00855AB3" w:rsidRPr="00855AB3" w:rsidRDefault="00855AB3" w:rsidP="008F645C">
      <w:pPr>
        <w:pStyle w:val="ListParagraph"/>
        <w:numPr>
          <w:ilvl w:val="0"/>
          <w:numId w:val="1"/>
        </w:numPr>
        <w:spacing w:line="360" w:lineRule="auto"/>
        <w:jc w:val="both"/>
        <w:rPr>
          <w:rFonts w:ascii="Times New Roman" w:hAnsi="Times New Roman" w:cs="Times New Roman"/>
          <w:b/>
          <w:sz w:val="24"/>
        </w:rPr>
      </w:pPr>
      <w:r w:rsidRPr="00855AB3">
        <w:rPr>
          <w:rFonts w:ascii="Times New Roman" w:hAnsi="Times New Roman" w:cs="Times New Roman"/>
          <w:b/>
          <w:sz w:val="24"/>
        </w:rPr>
        <w:t>ITRODUCTION</w:t>
      </w:r>
      <w:r>
        <w:rPr>
          <w:rFonts w:ascii="Times New Roman" w:hAnsi="Times New Roman" w:cs="Times New Roman"/>
          <w:sz w:val="24"/>
        </w:rPr>
        <w:t>………………………………………………………………………. 2</w:t>
      </w:r>
    </w:p>
    <w:p w14:paraId="6BB116AE" w14:textId="23150B99" w:rsidR="00AD5437" w:rsidRPr="00855AB3" w:rsidRDefault="00AD5437" w:rsidP="008F645C">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 xml:space="preserve">Institution </w:t>
      </w:r>
      <w:r w:rsidR="00527CAC">
        <w:rPr>
          <w:rFonts w:ascii="Times New Roman" w:hAnsi="Times New Roman" w:cs="Times New Roman"/>
          <w:sz w:val="24"/>
        </w:rPr>
        <w:t xml:space="preserve">of the </w:t>
      </w:r>
      <w:r>
        <w:rPr>
          <w:rFonts w:ascii="Times New Roman" w:hAnsi="Times New Roman" w:cs="Times New Roman"/>
          <w:sz w:val="24"/>
        </w:rPr>
        <w:t>European Union</w:t>
      </w:r>
      <w:r w:rsidR="00C71BFE">
        <w:rPr>
          <w:rFonts w:ascii="Times New Roman" w:hAnsi="Times New Roman" w:cs="Times New Roman"/>
          <w:sz w:val="24"/>
        </w:rPr>
        <w:t>………………………………………………………</w:t>
      </w:r>
      <w:r w:rsidR="00855AB3">
        <w:rPr>
          <w:rFonts w:ascii="Times New Roman" w:hAnsi="Times New Roman" w:cs="Times New Roman"/>
          <w:sz w:val="24"/>
        </w:rPr>
        <w:t>.</w:t>
      </w:r>
      <w:r w:rsidR="00527CAC">
        <w:rPr>
          <w:rFonts w:ascii="Times New Roman" w:hAnsi="Times New Roman" w:cs="Times New Roman"/>
          <w:sz w:val="24"/>
        </w:rPr>
        <w:t>3</w:t>
      </w:r>
    </w:p>
    <w:p w14:paraId="5165ABDA" w14:textId="4041A7E3" w:rsidR="00855AB3" w:rsidRPr="00855AB3" w:rsidRDefault="00855AB3" w:rsidP="008F645C">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European Commission…………………………………………………………………</w:t>
      </w:r>
      <w:r w:rsidR="006F4698">
        <w:rPr>
          <w:rFonts w:ascii="Times New Roman" w:hAnsi="Times New Roman" w:cs="Times New Roman"/>
          <w:sz w:val="24"/>
        </w:rPr>
        <w:t>...4</w:t>
      </w:r>
    </w:p>
    <w:p w14:paraId="3D046228" w14:textId="15C6CC68" w:rsidR="00855AB3" w:rsidRPr="00855AB3" w:rsidRDefault="00855AB3" w:rsidP="008F645C">
      <w:pPr>
        <w:pStyle w:val="ListParagraph"/>
        <w:numPr>
          <w:ilvl w:val="0"/>
          <w:numId w:val="1"/>
        </w:numPr>
        <w:spacing w:line="360" w:lineRule="auto"/>
        <w:jc w:val="both"/>
        <w:rPr>
          <w:rFonts w:ascii="Times New Roman" w:hAnsi="Times New Roman" w:cs="Times New Roman"/>
          <w:b/>
          <w:sz w:val="24"/>
        </w:rPr>
      </w:pPr>
      <w:bookmarkStart w:id="0" w:name="_Hlk96872962"/>
      <w:r>
        <w:rPr>
          <w:rFonts w:ascii="Times New Roman" w:hAnsi="Times New Roman" w:cs="Times New Roman"/>
          <w:sz w:val="24"/>
        </w:rPr>
        <w:t>Competence</w:t>
      </w:r>
      <w:r w:rsidR="00CC4753">
        <w:rPr>
          <w:rFonts w:ascii="Times New Roman" w:hAnsi="Times New Roman" w:cs="Times New Roman"/>
          <w:sz w:val="24"/>
        </w:rPr>
        <w:t xml:space="preserve"> of the</w:t>
      </w:r>
      <w:r>
        <w:rPr>
          <w:rFonts w:ascii="Times New Roman" w:hAnsi="Times New Roman" w:cs="Times New Roman"/>
          <w:sz w:val="24"/>
        </w:rPr>
        <w:t xml:space="preserve"> European Commission</w:t>
      </w:r>
      <w:bookmarkEnd w:id="0"/>
      <w:r>
        <w:rPr>
          <w:rFonts w:ascii="Times New Roman" w:hAnsi="Times New Roman" w:cs="Times New Roman"/>
          <w:sz w:val="24"/>
        </w:rPr>
        <w:t>……………………………………………</w:t>
      </w:r>
      <w:r w:rsidR="00CC4753">
        <w:rPr>
          <w:rFonts w:ascii="Times New Roman" w:hAnsi="Times New Roman" w:cs="Times New Roman"/>
          <w:sz w:val="24"/>
        </w:rPr>
        <w:t>…</w:t>
      </w:r>
      <w:r w:rsidR="0015062D">
        <w:rPr>
          <w:rFonts w:ascii="Times New Roman" w:hAnsi="Times New Roman" w:cs="Times New Roman"/>
          <w:sz w:val="24"/>
        </w:rPr>
        <w:t>5</w:t>
      </w:r>
    </w:p>
    <w:p w14:paraId="21FEBB83" w14:textId="510D36A6" w:rsidR="00855AB3" w:rsidRPr="00855AB3" w:rsidRDefault="00855AB3" w:rsidP="008F645C">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 xml:space="preserve">Role </w:t>
      </w:r>
      <w:r w:rsidR="00CC4753">
        <w:rPr>
          <w:rFonts w:ascii="Times New Roman" w:hAnsi="Times New Roman" w:cs="Times New Roman"/>
          <w:sz w:val="24"/>
        </w:rPr>
        <w:t xml:space="preserve">of the </w:t>
      </w:r>
      <w:r>
        <w:rPr>
          <w:rFonts w:ascii="Times New Roman" w:hAnsi="Times New Roman" w:cs="Times New Roman"/>
          <w:sz w:val="24"/>
        </w:rPr>
        <w:t>European Commission……………………………………………………</w:t>
      </w:r>
      <w:r w:rsidR="00C87860">
        <w:rPr>
          <w:rFonts w:ascii="Times New Roman" w:hAnsi="Times New Roman" w:cs="Times New Roman"/>
          <w:sz w:val="24"/>
        </w:rPr>
        <w:t>...</w:t>
      </w:r>
      <w:r w:rsidR="00CC4753">
        <w:rPr>
          <w:rFonts w:ascii="Times New Roman" w:hAnsi="Times New Roman" w:cs="Times New Roman"/>
          <w:sz w:val="24"/>
        </w:rPr>
        <w:t>.</w:t>
      </w:r>
      <w:r w:rsidR="0015062D">
        <w:rPr>
          <w:rFonts w:ascii="Times New Roman" w:hAnsi="Times New Roman" w:cs="Times New Roman"/>
          <w:sz w:val="24"/>
        </w:rPr>
        <w:t>6</w:t>
      </w:r>
    </w:p>
    <w:p w14:paraId="391CD4DE" w14:textId="15EF65DF" w:rsidR="00855AB3" w:rsidRPr="00496500" w:rsidRDefault="00855AB3" w:rsidP="008F645C">
      <w:pPr>
        <w:pStyle w:val="ListParagraph"/>
        <w:numPr>
          <w:ilvl w:val="1"/>
          <w:numId w:val="1"/>
        </w:numPr>
        <w:spacing w:line="360" w:lineRule="auto"/>
        <w:jc w:val="both"/>
        <w:rPr>
          <w:rFonts w:ascii="Times New Roman" w:hAnsi="Times New Roman" w:cs="Times New Roman"/>
          <w:b/>
          <w:sz w:val="24"/>
        </w:rPr>
      </w:pPr>
      <w:r w:rsidRPr="00496500">
        <w:rPr>
          <w:rFonts w:ascii="Times New Roman" w:hAnsi="Times New Roman" w:cs="Times New Roman"/>
          <w:sz w:val="24"/>
        </w:rPr>
        <w:t>Organizatio</w:t>
      </w:r>
      <w:r w:rsidR="00496500">
        <w:rPr>
          <w:rFonts w:ascii="Times New Roman" w:hAnsi="Times New Roman" w:cs="Times New Roman"/>
          <w:sz w:val="24"/>
        </w:rPr>
        <w:t xml:space="preserve">n </w:t>
      </w:r>
      <w:r w:rsidRPr="00496500">
        <w:rPr>
          <w:rFonts w:ascii="Times New Roman" w:hAnsi="Times New Roman" w:cs="Times New Roman"/>
          <w:sz w:val="24"/>
        </w:rPr>
        <w:t>of work European Commission……………………………………….</w:t>
      </w:r>
      <w:r w:rsidR="00496500">
        <w:rPr>
          <w:rFonts w:ascii="Times New Roman" w:hAnsi="Times New Roman" w:cs="Times New Roman"/>
          <w:sz w:val="24"/>
        </w:rPr>
        <w:t>.</w:t>
      </w:r>
      <w:r w:rsidR="0015062D">
        <w:rPr>
          <w:rFonts w:ascii="Times New Roman" w:hAnsi="Times New Roman" w:cs="Times New Roman"/>
          <w:sz w:val="24"/>
        </w:rPr>
        <w:t>6</w:t>
      </w:r>
    </w:p>
    <w:p w14:paraId="4F338741" w14:textId="25BBF5FF" w:rsidR="00A6438E" w:rsidRPr="00A6438E" w:rsidRDefault="00A6438E" w:rsidP="008F645C">
      <w:pPr>
        <w:pStyle w:val="ListParagraph"/>
        <w:numPr>
          <w:ilvl w:val="0"/>
          <w:numId w:val="1"/>
        </w:numPr>
        <w:spacing w:line="360" w:lineRule="auto"/>
        <w:jc w:val="both"/>
        <w:rPr>
          <w:rFonts w:ascii="Times New Roman" w:hAnsi="Times New Roman" w:cs="Times New Roman"/>
          <w:sz w:val="24"/>
        </w:rPr>
      </w:pPr>
      <w:r w:rsidRPr="00A6438E">
        <w:rPr>
          <w:rFonts w:ascii="Times New Roman" w:hAnsi="Times New Roman" w:cs="Times New Roman"/>
          <w:sz w:val="24"/>
        </w:rPr>
        <w:t xml:space="preserve">Priorities of the European </w:t>
      </w:r>
      <w:r w:rsidR="00260CEF">
        <w:rPr>
          <w:rFonts w:ascii="Times New Roman" w:hAnsi="Times New Roman" w:cs="Times New Roman"/>
          <w:sz w:val="24"/>
        </w:rPr>
        <w:t>Commission</w:t>
      </w:r>
      <w:r w:rsidR="00F62B09">
        <w:rPr>
          <w:rFonts w:ascii="Times New Roman" w:hAnsi="Times New Roman" w:cs="Times New Roman"/>
          <w:sz w:val="24"/>
        </w:rPr>
        <w:t>…………………………………………………</w:t>
      </w:r>
      <w:r w:rsidR="00260CEF">
        <w:rPr>
          <w:rFonts w:ascii="Times New Roman" w:hAnsi="Times New Roman" w:cs="Times New Roman"/>
          <w:sz w:val="24"/>
        </w:rPr>
        <w:t>..</w:t>
      </w:r>
      <w:r w:rsidR="0015062D">
        <w:rPr>
          <w:rFonts w:ascii="Times New Roman" w:hAnsi="Times New Roman" w:cs="Times New Roman"/>
          <w:sz w:val="24"/>
        </w:rPr>
        <w:t>8</w:t>
      </w:r>
    </w:p>
    <w:p w14:paraId="52FBC6B2" w14:textId="51BA4B48" w:rsidR="00855AB3" w:rsidRPr="00855AB3" w:rsidRDefault="00855AB3" w:rsidP="008F645C">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CONCLUSION</w:t>
      </w:r>
      <w:r>
        <w:rPr>
          <w:rFonts w:ascii="Times New Roman" w:hAnsi="Times New Roman" w:cs="Times New Roman"/>
          <w:sz w:val="24"/>
        </w:rPr>
        <w:t>…………………………………………………………………………1</w:t>
      </w:r>
      <w:r w:rsidR="00F07B04">
        <w:rPr>
          <w:rFonts w:ascii="Times New Roman" w:hAnsi="Times New Roman" w:cs="Times New Roman"/>
          <w:sz w:val="24"/>
        </w:rPr>
        <w:t>1</w:t>
      </w:r>
    </w:p>
    <w:p w14:paraId="53EE29E0" w14:textId="117E3BCB" w:rsidR="00855AB3" w:rsidRPr="006A444B" w:rsidRDefault="00855AB3" w:rsidP="008F645C">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Literature………………………………………………………………………………</w:t>
      </w:r>
      <w:r w:rsidR="00B76592">
        <w:rPr>
          <w:rFonts w:ascii="Times New Roman" w:hAnsi="Times New Roman" w:cs="Times New Roman"/>
          <w:sz w:val="24"/>
        </w:rPr>
        <w:t>…</w:t>
      </w:r>
      <w:r>
        <w:rPr>
          <w:rFonts w:ascii="Times New Roman" w:hAnsi="Times New Roman" w:cs="Times New Roman"/>
          <w:sz w:val="24"/>
        </w:rPr>
        <w:t>1</w:t>
      </w:r>
      <w:r w:rsidR="00F07B04">
        <w:rPr>
          <w:rFonts w:ascii="Times New Roman" w:hAnsi="Times New Roman" w:cs="Times New Roman"/>
          <w:sz w:val="24"/>
        </w:rPr>
        <w:t>2</w:t>
      </w:r>
    </w:p>
    <w:p w14:paraId="306DE226" w14:textId="2BCC541F" w:rsidR="006A444B" w:rsidRDefault="006A444B" w:rsidP="006A444B">
      <w:pPr>
        <w:spacing w:line="360" w:lineRule="auto"/>
        <w:jc w:val="both"/>
        <w:rPr>
          <w:rFonts w:ascii="Times New Roman" w:hAnsi="Times New Roman" w:cs="Times New Roman"/>
          <w:b/>
          <w:sz w:val="24"/>
        </w:rPr>
      </w:pPr>
    </w:p>
    <w:p w14:paraId="58C3FCA8" w14:textId="71C0993D" w:rsidR="006A444B" w:rsidRDefault="006A444B" w:rsidP="006A444B">
      <w:pPr>
        <w:spacing w:line="360" w:lineRule="auto"/>
        <w:jc w:val="both"/>
        <w:rPr>
          <w:rFonts w:ascii="Times New Roman" w:hAnsi="Times New Roman" w:cs="Times New Roman"/>
          <w:b/>
          <w:sz w:val="24"/>
        </w:rPr>
      </w:pPr>
    </w:p>
    <w:p w14:paraId="04C39BB2" w14:textId="5F38A9BE" w:rsidR="006A444B" w:rsidRDefault="006A444B" w:rsidP="006A444B">
      <w:pPr>
        <w:spacing w:line="360" w:lineRule="auto"/>
        <w:jc w:val="both"/>
        <w:rPr>
          <w:rFonts w:ascii="Times New Roman" w:hAnsi="Times New Roman" w:cs="Times New Roman"/>
          <w:b/>
          <w:sz w:val="24"/>
        </w:rPr>
      </w:pPr>
    </w:p>
    <w:p w14:paraId="1BD4D310" w14:textId="4EB1DC03" w:rsidR="006A444B" w:rsidRDefault="006A444B" w:rsidP="006A444B">
      <w:pPr>
        <w:spacing w:line="360" w:lineRule="auto"/>
        <w:jc w:val="both"/>
        <w:rPr>
          <w:rFonts w:ascii="Times New Roman" w:hAnsi="Times New Roman" w:cs="Times New Roman"/>
          <w:b/>
          <w:sz w:val="24"/>
        </w:rPr>
      </w:pPr>
    </w:p>
    <w:p w14:paraId="185238B5" w14:textId="25563486" w:rsidR="006A444B" w:rsidRDefault="006A444B" w:rsidP="006A444B">
      <w:pPr>
        <w:spacing w:line="360" w:lineRule="auto"/>
        <w:jc w:val="both"/>
        <w:rPr>
          <w:rFonts w:ascii="Times New Roman" w:hAnsi="Times New Roman" w:cs="Times New Roman"/>
          <w:b/>
          <w:sz w:val="24"/>
        </w:rPr>
      </w:pPr>
    </w:p>
    <w:p w14:paraId="7729B811" w14:textId="168757A5" w:rsidR="006A444B" w:rsidRDefault="006A444B" w:rsidP="006A444B">
      <w:pPr>
        <w:spacing w:line="360" w:lineRule="auto"/>
        <w:jc w:val="both"/>
        <w:rPr>
          <w:rFonts w:ascii="Times New Roman" w:hAnsi="Times New Roman" w:cs="Times New Roman"/>
          <w:b/>
          <w:sz w:val="24"/>
        </w:rPr>
      </w:pPr>
    </w:p>
    <w:p w14:paraId="613A04F8" w14:textId="09DD887F" w:rsidR="006A444B" w:rsidRDefault="006A444B" w:rsidP="006A444B">
      <w:pPr>
        <w:spacing w:line="360" w:lineRule="auto"/>
        <w:jc w:val="both"/>
        <w:rPr>
          <w:rFonts w:ascii="Times New Roman" w:hAnsi="Times New Roman" w:cs="Times New Roman"/>
          <w:b/>
          <w:sz w:val="24"/>
        </w:rPr>
      </w:pPr>
    </w:p>
    <w:p w14:paraId="12CA20EB" w14:textId="6F5D945C" w:rsidR="006A444B" w:rsidRDefault="006A444B" w:rsidP="006A444B">
      <w:pPr>
        <w:spacing w:line="360" w:lineRule="auto"/>
        <w:jc w:val="both"/>
        <w:rPr>
          <w:rFonts w:ascii="Times New Roman" w:hAnsi="Times New Roman" w:cs="Times New Roman"/>
          <w:b/>
          <w:sz w:val="24"/>
        </w:rPr>
      </w:pPr>
    </w:p>
    <w:p w14:paraId="74118814" w14:textId="5F9E4E71" w:rsidR="006A444B" w:rsidRDefault="006A444B" w:rsidP="006A444B">
      <w:pPr>
        <w:spacing w:line="360" w:lineRule="auto"/>
        <w:jc w:val="both"/>
        <w:rPr>
          <w:rFonts w:ascii="Times New Roman" w:hAnsi="Times New Roman" w:cs="Times New Roman"/>
          <w:b/>
          <w:sz w:val="24"/>
        </w:rPr>
      </w:pPr>
    </w:p>
    <w:p w14:paraId="57342389" w14:textId="06441A7C" w:rsidR="006A444B" w:rsidRDefault="006A444B" w:rsidP="006A444B">
      <w:pPr>
        <w:spacing w:line="360" w:lineRule="auto"/>
        <w:jc w:val="both"/>
        <w:rPr>
          <w:rFonts w:ascii="Times New Roman" w:hAnsi="Times New Roman" w:cs="Times New Roman"/>
          <w:b/>
          <w:sz w:val="24"/>
        </w:rPr>
      </w:pPr>
    </w:p>
    <w:p w14:paraId="7DB8C71B" w14:textId="34BB62A0" w:rsidR="006A444B" w:rsidRDefault="006A444B" w:rsidP="006A444B">
      <w:pPr>
        <w:spacing w:line="360" w:lineRule="auto"/>
        <w:jc w:val="both"/>
        <w:rPr>
          <w:rFonts w:ascii="Times New Roman" w:hAnsi="Times New Roman" w:cs="Times New Roman"/>
          <w:b/>
          <w:sz w:val="24"/>
        </w:rPr>
      </w:pPr>
    </w:p>
    <w:p w14:paraId="13C36BDE" w14:textId="4B0DF206" w:rsidR="006A444B" w:rsidRDefault="006A444B" w:rsidP="006A444B">
      <w:pPr>
        <w:spacing w:line="360" w:lineRule="auto"/>
        <w:jc w:val="both"/>
        <w:rPr>
          <w:rFonts w:ascii="Times New Roman" w:hAnsi="Times New Roman" w:cs="Times New Roman"/>
          <w:b/>
          <w:sz w:val="24"/>
        </w:rPr>
      </w:pPr>
    </w:p>
    <w:p w14:paraId="710AA9DE" w14:textId="412393BF" w:rsidR="006A444B" w:rsidRDefault="006A444B" w:rsidP="006A444B">
      <w:pPr>
        <w:spacing w:line="360" w:lineRule="auto"/>
        <w:jc w:val="both"/>
        <w:rPr>
          <w:rFonts w:ascii="Times New Roman" w:hAnsi="Times New Roman" w:cs="Times New Roman"/>
          <w:b/>
          <w:sz w:val="24"/>
        </w:rPr>
      </w:pPr>
    </w:p>
    <w:p w14:paraId="0CE7E806" w14:textId="37BCD54B" w:rsidR="006A444B" w:rsidRDefault="006A444B" w:rsidP="006A444B">
      <w:pPr>
        <w:spacing w:line="360" w:lineRule="auto"/>
        <w:jc w:val="both"/>
        <w:rPr>
          <w:rFonts w:ascii="Times New Roman" w:hAnsi="Times New Roman" w:cs="Times New Roman"/>
          <w:b/>
          <w:sz w:val="24"/>
        </w:rPr>
      </w:pPr>
    </w:p>
    <w:p w14:paraId="3A71326D" w14:textId="012852DD" w:rsidR="006A444B" w:rsidRDefault="00F77302" w:rsidP="00412D26">
      <w:pPr>
        <w:spacing w:line="360" w:lineRule="auto"/>
        <w:jc w:val="center"/>
        <w:rPr>
          <w:rFonts w:ascii="Times New Roman" w:hAnsi="Times New Roman" w:cs="Times New Roman"/>
          <w:b/>
          <w:sz w:val="24"/>
        </w:rPr>
      </w:pPr>
      <w:r>
        <w:rPr>
          <w:rFonts w:ascii="Times New Roman" w:hAnsi="Times New Roman" w:cs="Times New Roman"/>
          <w:b/>
          <w:sz w:val="24"/>
        </w:rPr>
        <w:lastRenderedPageBreak/>
        <w:t>INTRODUCTION</w:t>
      </w:r>
    </w:p>
    <w:p w14:paraId="02FF965F" w14:textId="22386E53" w:rsidR="00F77302" w:rsidRDefault="00F77302" w:rsidP="00F77302">
      <w:pPr>
        <w:spacing w:line="360" w:lineRule="auto"/>
        <w:jc w:val="center"/>
        <w:rPr>
          <w:rFonts w:ascii="Times New Roman" w:hAnsi="Times New Roman" w:cs="Times New Roman"/>
          <w:b/>
          <w:sz w:val="24"/>
        </w:rPr>
      </w:pPr>
    </w:p>
    <w:p w14:paraId="0B371DFA" w14:textId="5A9A5CE8" w:rsidR="006A444B" w:rsidRPr="00463B97" w:rsidRDefault="00463B97" w:rsidP="006A444B">
      <w:pPr>
        <w:spacing w:line="360" w:lineRule="auto"/>
        <w:jc w:val="both"/>
        <w:rPr>
          <w:rFonts w:ascii="Times New Roman" w:hAnsi="Times New Roman" w:cs="Times New Roman"/>
          <w:sz w:val="24"/>
        </w:rPr>
      </w:pPr>
      <w:r w:rsidRPr="00463B97">
        <w:rPr>
          <w:rFonts w:ascii="Times New Roman" w:hAnsi="Times New Roman" w:cs="Times New Roman"/>
          <w:sz w:val="24"/>
        </w:rPr>
        <w:t xml:space="preserve">The topic of this seminar is the European Commission. </w:t>
      </w:r>
      <w:r>
        <w:rPr>
          <w:rFonts w:ascii="Times New Roman" w:hAnsi="Times New Roman" w:cs="Times New Roman"/>
          <w:sz w:val="24"/>
        </w:rPr>
        <w:t>Primarily</w:t>
      </w:r>
      <w:r w:rsidRPr="00463B97">
        <w:rPr>
          <w:rFonts w:ascii="Times New Roman" w:hAnsi="Times New Roman" w:cs="Times New Roman"/>
          <w:sz w:val="24"/>
        </w:rPr>
        <w:t xml:space="preserve">, I will talk about the institutions of the European Union. What is the European Commission, its competencies, how it works, representatives, structure… </w:t>
      </w:r>
      <w:r>
        <w:rPr>
          <w:rFonts w:ascii="Times New Roman" w:hAnsi="Times New Roman" w:cs="Times New Roman"/>
          <w:sz w:val="24"/>
        </w:rPr>
        <w:t>D</w:t>
      </w:r>
      <w:r w:rsidRPr="00463B97">
        <w:rPr>
          <w:rFonts w:ascii="Times New Roman" w:hAnsi="Times New Roman" w:cs="Times New Roman"/>
          <w:sz w:val="24"/>
        </w:rPr>
        <w:t>uring the seminar I will look at European priorities and what it strives for.</w:t>
      </w:r>
    </w:p>
    <w:p w14:paraId="10F713E1" w14:textId="71C25270" w:rsidR="006A444B" w:rsidRDefault="006A444B" w:rsidP="006A444B">
      <w:pPr>
        <w:spacing w:line="360" w:lineRule="auto"/>
        <w:jc w:val="both"/>
        <w:rPr>
          <w:rFonts w:ascii="Times New Roman" w:hAnsi="Times New Roman" w:cs="Times New Roman"/>
          <w:b/>
          <w:sz w:val="24"/>
        </w:rPr>
      </w:pPr>
    </w:p>
    <w:p w14:paraId="46E17944" w14:textId="52F5F2CE" w:rsidR="006A444B" w:rsidRDefault="006A444B" w:rsidP="006A444B">
      <w:pPr>
        <w:spacing w:line="360" w:lineRule="auto"/>
        <w:jc w:val="both"/>
        <w:rPr>
          <w:rFonts w:ascii="Times New Roman" w:hAnsi="Times New Roman" w:cs="Times New Roman"/>
          <w:b/>
          <w:sz w:val="24"/>
        </w:rPr>
      </w:pPr>
    </w:p>
    <w:p w14:paraId="40709F27" w14:textId="1AB8D0B7" w:rsidR="006A444B" w:rsidRDefault="006A444B" w:rsidP="006A444B">
      <w:pPr>
        <w:spacing w:line="360" w:lineRule="auto"/>
        <w:jc w:val="both"/>
        <w:rPr>
          <w:rFonts w:ascii="Times New Roman" w:hAnsi="Times New Roman" w:cs="Times New Roman"/>
          <w:b/>
          <w:sz w:val="24"/>
        </w:rPr>
      </w:pPr>
    </w:p>
    <w:p w14:paraId="3F2BBE58" w14:textId="0C3202D9" w:rsidR="00527CAC" w:rsidRDefault="00527CAC" w:rsidP="006A444B">
      <w:pPr>
        <w:spacing w:line="360" w:lineRule="auto"/>
        <w:jc w:val="both"/>
        <w:rPr>
          <w:rFonts w:ascii="Times New Roman" w:hAnsi="Times New Roman" w:cs="Times New Roman"/>
          <w:b/>
          <w:sz w:val="24"/>
        </w:rPr>
      </w:pPr>
    </w:p>
    <w:p w14:paraId="75A4003E" w14:textId="2FAA3A51" w:rsidR="00527CAC" w:rsidRDefault="00527CAC" w:rsidP="006A444B">
      <w:pPr>
        <w:spacing w:line="360" w:lineRule="auto"/>
        <w:jc w:val="both"/>
        <w:rPr>
          <w:rFonts w:ascii="Times New Roman" w:hAnsi="Times New Roman" w:cs="Times New Roman"/>
          <w:b/>
          <w:sz w:val="24"/>
        </w:rPr>
      </w:pPr>
    </w:p>
    <w:p w14:paraId="308C0F91" w14:textId="083DF4DD" w:rsidR="00527CAC" w:rsidRDefault="00527CAC" w:rsidP="006A444B">
      <w:pPr>
        <w:spacing w:line="360" w:lineRule="auto"/>
        <w:jc w:val="both"/>
        <w:rPr>
          <w:rFonts w:ascii="Times New Roman" w:hAnsi="Times New Roman" w:cs="Times New Roman"/>
          <w:b/>
          <w:sz w:val="24"/>
        </w:rPr>
      </w:pPr>
    </w:p>
    <w:p w14:paraId="4BE764D4" w14:textId="0713E8BE" w:rsidR="00527CAC" w:rsidRDefault="00527CAC" w:rsidP="006A444B">
      <w:pPr>
        <w:spacing w:line="360" w:lineRule="auto"/>
        <w:jc w:val="both"/>
        <w:rPr>
          <w:rFonts w:ascii="Times New Roman" w:hAnsi="Times New Roman" w:cs="Times New Roman"/>
          <w:b/>
          <w:sz w:val="24"/>
        </w:rPr>
      </w:pPr>
    </w:p>
    <w:p w14:paraId="21D47EB1" w14:textId="700D1295" w:rsidR="00527CAC" w:rsidRDefault="00527CAC" w:rsidP="006A444B">
      <w:pPr>
        <w:spacing w:line="360" w:lineRule="auto"/>
        <w:jc w:val="both"/>
        <w:rPr>
          <w:rFonts w:ascii="Times New Roman" w:hAnsi="Times New Roman" w:cs="Times New Roman"/>
          <w:b/>
          <w:sz w:val="24"/>
        </w:rPr>
      </w:pPr>
    </w:p>
    <w:p w14:paraId="408EC681" w14:textId="40621DC0" w:rsidR="00527CAC" w:rsidRDefault="00527CAC" w:rsidP="006A444B">
      <w:pPr>
        <w:spacing w:line="360" w:lineRule="auto"/>
        <w:jc w:val="both"/>
        <w:rPr>
          <w:rFonts w:ascii="Times New Roman" w:hAnsi="Times New Roman" w:cs="Times New Roman"/>
          <w:b/>
          <w:sz w:val="24"/>
        </w:rPr>
      </w:pPr>
    </w:p>
    <w:p w14:paraId="0F1C3541" w14:textId="4833C4AC" w:rsidR="00527CAC" w:rsidRDefault="00527CAC" w:rsidP="006A444B">
      <w:pPr>
        <w:spacing w:line="360" w:lineRule="auto"/>
        <w:jc w:val="both"/>
        <w:rPr>
          <w:rFonts w:ascii="Times New Roman" w:hAnsi="Times New Roman" w:cs="Times New Roman"/>
          <w:b/>
          <w:sz w:val="24"/>
        </w:rPr>
      </w:pPr>
    </w:p>
    <w:p w14:paraId="050CCDF5" w14:textId="5745F0D1" w:rsidR="00527CAC" w:rsidRDefault="00527CAC" w:rsidP="006A444B">
      <w:pPr>
        <w:spacing w:line="360" w:lineRule="auto"/>
        <w:jc w:val="both"/>
        <w:rPr>
          <w:rFonts w:ascii="Times New Roman" w:hAnsi="Times New Roman" w:cs="Times New Roman"/>
          <w:b/>
          <w:sz w:val="24"/>
        </w:rPr>
      </w:pPr>
    </w:p>
    <w:p w14:paraId="31346056" w14:textId="416097FC" w:rsidR="00527CAC" w:rsidRDefault="00527CAC" w:rsidP="006A444B">
      <w:pPr>
        <w:spacing w:line="360" w:lineRule="auto"/>
        <w:jc w:val="both"/>
        <w:rPr>
          <w:rFonts w:ascii="Times New Roman" w:hAnsi="Times New Roman" w:cs="Times New Roman"/>
          <w:b/>
          <w:sz w:val="24"/>
        </w:rPr>
      </w:pPr>
    </w:p>
    <w:p w14:paraId="31B38919" w14:textId="4F9F42CC" w:rsidR="00527CAC" w:rsidRDefault="00527CAC" w:rsidP="006A444B">
      <w:pPr>
        <w:spacing w:line="360" w:lineRule="auto"/>
        <w:jc w:val="both"/>
        <w:rPr>
          <w:rFonts w:ascii="Times New Roman" w:hAnsi="Times New Roman" w:cs="Times New Roman"/>
          <w:b/>
          <w:sz w:val="24"/>
        </w:rPr>
      </w:pPr>
    </w:p>
    <w:p w14:paraId="2BD26739" w14:textId="41CECAC0" w:rsidR="00527CAC" w:rsidRDefault="00527CAC" w:rsidP="006A444B">
      <w:pPr>
        <w:spacing w:line="360" w:lineRule="auto"/>
        <w:jc w:val="both"/>
        <w:rPr>
          <w:rFonts w:ascii="Times New Roman" w:hAnsi="Times New Roman" w:cs="Times New Roman"/>
          <w:b/>
          <w:sz w:val="24"/>
        </w:rPr>
      </w:pPr>
    </w:p>
    <w:p w14:paraId="354507CF" w14:textId="344964CB" w:rsidR="00527CAC" w:rsidRDefault="00527CAC" w:rsidP="006A444B">
      <w:pPr>
        <w:spacing w:line="360" w:lineRule="auto"/>
        <w:jc w:val="both"/>
        <w:rPr>
          <w:rFonts w:ascii="Times New Roman" w:hAnsi="Times New Roman" w:cs="Times New Roman"/>
          <w:b/>
          <w:sz w:val="24"/>
        </w:rPr>
      </w:pPr>
    </w:p>
    <w:p w14:paraId="7EAC9C5B" w14:textId="3EF73C61" w:rsidR="00527CAC" w:rsidRDefault="00527CAC" w:rsidP="006A444B">
      <w:pPr>
        <w:spacing w:line="360" w:lineRule="auto"/>
        <w:jc w:val="both"/>
        <w:rPr>
          <w:rFonts w:ascii="Times New Roman" w:hAnsi="Times New Roman" w:cs="Times New Roman"/>
          <w:b/>
          <w:sz w:val="24"/>
        </w:rPr>
      </w:pPr>
    </w:p>
    <w:p w14:paraId="2DD42FAE" w14:textId="4035E2E7" w:rsidR="00527CAC" w:rsidRDefault="00527CAC" w:rsidP="006A444B">
      <w:pPr>
        <w:spacing w:line="360" w:lineRule="auto"/>
        <w:jc w:val="both"/>
        <w:rPr>
          <w:rFonts w:ascii="Times New Roman" w:hAnsi="Times New Roman" w:cs="Times New Roman"/>
          <w:b/>
          <w:sz w:val="24"/>
        </w:rPr>
      </w:pPr>
    </w:p>
    <w:p w14:paraId="6E4E96B3" w14:textId="6DFECE59" w:rsidR="00527CAC" w:rsidRDefault="00912457" w:rsidP="00912457">
      <w:pPr>
        <w:spacing w:line="360" w:lineRule="auto"/>
        <w:jc w:val="center"/>
        <w:rPr>
          <w:rFonts w:ascii="Times New Roman" w:hAnsi="Times New Roman" w:cs="Times New Roman"/>
          <w:b/>
          <w:sz w:val="24"/>
        </w:rPr>
      </w:pPr>
      <w:r>
        <w:rPr>
          <w:rFonts w:ascii="Times New Roman" w:hAnsi="Times New Roman" w:cs="Times New Roman"/>
          <w:b/>
          <w:sz w:val="24"/>
        </w:rPr>
        <w:lastRenderedPageBreak/>
        <w:t>INSTITUTIONS OF THE EUROPEAN UNION</w:t>
      </w:r>
    </w:p>
    <w:p w14:paraId="633F2B2F" w14:textId="096897D9" w:rsidR="00FF21AF" w:rsidRDefault="00FF21AF" w:rsidP="00912457">
      <w:pPr>
        <w:spacing w:line="360" w:lineRule="auto"/>
        <w:jc w:val="center"/>
        <w:rPr>
          <w:rFonts w:ascii="Times New Roman" w:hAnsi="Times New Roman" w:cs="Times New Roman"/>
          <w:b/>
          <w:sz w:val="24"/>
        </w:rPr>
      </w:pPr>
    </w:p>
    <w:p w14:paraId="7A50D140" w14:textId="77777777" w:rsidR="008C3321" w:rsidRDefault="008C3321" w:rsidP="00FF21AF">
      <w:pPr>
        <w:spacing w:line="360" w:lineRule="auto"/>
        <w:jc w:val="both"/>
        <w:rPr>
          <w:rFonts w:ascii="Times New Roman" w:hAnsi="Times New Roman" w:cs="Times New Roman"/>
          <w:sz w:val="24"/>
        </w:rPr>
      </w:pPr>
      <w:r w:rsidRPr="008C3321">
        <w:rPr>
          <w:rFonts w:ascii="Times New Roman" w:hAnsi="Times New Roman" w:cs="Times New Roman"/>
          <w:sz w:val="24"/>
        </w:rPr>
        <w:t xml:space="preserve">The institutions of the European Commission are: </w:t>
      </w:r>
    </w:p>
    <w:p w14:paraId="4020106A" w14:textId="583F6FBA" w:rsidR="008C3321" w:rsidRDefault="008C3321" w:rsidP="008C3321">
      <w:pPr>
        <w:pStyle w:val="ListParagraph"/>
        <w:numPr>
          <w:ilvl w:val="0"/>
          <w:numId w:val="2"/>
        </w:numPr>
        <w:spacing w:line="360" w:lineRule="auto"/>
        <w:jc w:val="both"/>
        <w:rPr>
          <w:rFonts w:ascii="Times New Roman" w:hAnsi="Times New Roman" w:cs="Times New Roman"/>
          <w:sz w:val="24"/>
        </w:rPr>
      </w:pPr>
      <w:r w:rsidRPr="009D5499">
        <w:rPr>
          <w:rFonts w:ascii="Times New Roman" w:hAnsi="Times New Roman" w:cs="Times New Roman"/>
          <w:b/>
          <w:sz w:val="24"/>
        </w:rPr>
        <w:t>The Council of the European Union</w:t>
      </w:r>
      <w:r w:rsidR="00E459A6">
        <w:rPr>
          <w:rFonts w:ascii="Times New Roman" w:hAnsi="Times New Roman" w:cs="Times New Roman"/>
          <w:sz w:val="24"/>
        </w:rPr>
        <w:t xml:space="preserve"> (It is in Brussels, e</w:t>
      </w:r>
      <w:r w:rsidR="00E459A6" w:rsidRPr="00E459A6">
        <w:rPr>
          <w:rFonts w:ascii="Times New Roman" w:hAnsi="Times New Roman" w:cs="Times New Roman"/>
          <w:sz w:val="24"/>
        </w:rPr>
        <w:t>stablished in 1958</w:t>
      </w:r>
      <w:r w:rsidR="00E459A6">
        <w:rPr>
          <w:rFonts w:ascii="Times New Roman" w:hAnsi="Times New Roman" w:cs="Times New Roman"/>
          <w:sz w:val="24"/>
        </w:rPr>
        <w:t xml:space="preserve">. </w:t>
      </w:r>
      <w:r w:rsidR="00E459A6" w:rsidRPr="00E459A6">
        <w:rPr>
          <w:rFonts w:ascii="Times New Roman" w:hAnsi="Times New Roman" w:cs="Times New Roman"/>
          <w:sz w:val="24"/>
        </w:rPr>
        <w:t>as Council of the European Economic Community</w:t>
      </w:r>
      <w:r w:rsidR="00FF645A">
        <w:rPr>
          <w:rFonts w:ascii="Times New Roman" w:hAnsi="Times New Roman" w:cs="Times New Roman"/>
          <w:sz w:val="24"/>
        </w:rPr>
        <w:t>. Lead role is</w:t>
      </w:r>
      <w:r w:rsidR="00FF645A" w:rsidRPr="00FF645A">
        <w:rPr>
          <w:rFonts w:ascii="Times New Roman" w:hAnsi="Times New Roman" w:cs="Times New Roman"/>
          <w:sz w:val="24"/>
        </w:rPr>
        <w:t xml:space="preserve"> adopting EU laws and EU polic</w:t>
      </w:r>
      <w:r w:rsidR="00FF645A">
        <w:rPr>
          <w:rFonts w:ascii="Times New Roman" w:hAnsi="Times New Roman" w:cs="Times New Roman"/>
          <w:sz w:val="24"/>
        </w:rPr>
        <w:t>y coordination</w:t>
      </w:r>
      <w:r w:rsidR="0033229B">
        <w:rPr>
          <w:rFonts w:ascii="Times New Roman" w:hAnsi="Times New Roman" w:cs="Times New Roman"/>
          <w:sz w:val="24"/>
        </w:rPr>
        <w:t>)</w:t>
      </w:r>
      <w:r w:rsidR="00FF645A">
        <w:rPr>
          <w:rFonts w:ascii="Times New Roman" w:hAnsi="Times New Roman" w:cs="Times New Roman"/>
          <w:sz w:val="24"/>
        </w:rPr>
        <w:t>;</w:t>
      </w:r>
    </w:p>
    <w:p w14:paraId="7DB1D24B" w14:textId="6249BD3B" w:rsidR="008C3321" w:rsidRDefault="008C3321" w:rsidP="008C3321">
      <w:pPr>
        <w:pStyle w:val="ListParagraph"/>
        <w:numPr>
          <w:ilvl w:val="0"/>
          <w:numId w:val="2"/>
        </w:numPr>
        <w:spacing w:line="360" w:lineRule="auto"/>
        <w:jc w:val="both"/>
        <w:rPr>
          <w:rFonts w:ascii="Times New Roman" w:hAnsi="Times New Roman" w:cs="Times New Roman"/>
          <w:sz w:val="24"/>
        </w:rPr>
      </w:pPr>
      <w:r w:rsidRPr="009D5499">
        <w:rPr>
          <w:rFonts w:ascii="Times New Roman" w:hAnsi="Times New Roman" w:cs="Times New Roman"/>
          <w:b/>
          <w:sz w:val="24"/>
        </w:rPr>
        <w:t>The European Parliament</w:t>
      </w:r>
      <w:r w:rsidR="0033229B">
        <w:rPr>
          <w:rFonts w:ascii="Times New Roman" w:hAnsi="Times New Roman" w:cs="Times New Roman"/>
          <w:sz w:val="24"/>
        </w:rPr>
        <w:t xml:space="preserve"> (T</w:t>
      </w:r>
      <w:r w:rsidR="0033229B" w:rsidRPr="0033229B">
        <w:rPr>
          <w:rFonts w:ascii="Times New Roman" w:hAnsi="Times New Roman" w:cs="Times New Roman"/>
          <w:sz w:val="24"/>
        </w:rPr>
        <w:t>he assembly meets in Strasbourg</w:t>
      </w:r>
      <w:r w:rsidR="0033229B">
        <w:rPr>
          <w:rFonts w:ascii="Times New Roman" w:hAnsi="Times New Roman" w:cs="Times New Roman"/>
          <w:sz w:val="24"/>
        </w:rPr>
        <w:t>,</w:t>
      </w:r>
      <w:r w:rsidR="0033229B" w:rsidRPr="0033229B">
        <w:t xml:space="preserve"> </w:t>
      </w:r>
      <w:r w:rsidR="0033229B" w:rsidRPr="0033229B">
        <w:rPr>
          <w:rFonts w:ascii="Times New Roman" w:hAnsi="Times New Roman" w:cs="Times New Roman"/>
          <w:sz w:val="24"/>
        </w:rPr>
        <w:t>the secretariat is</w:t>
      </w:r>
      <w:r w:rsidR="0033229B">
        <w:rPr>
          <w:rFonts w:ascii="Times New Roman" w:hAnsi="Times New Roman" w:cs="Times New Roman"/>
          <w:sz w:val="24"/>
        </w:rPr>
        <w:t xml:space="preserve"> </w:t>
      </w:r>
      <w:r w:rsidR="0033229B" w:rsidRPr="0033229B">
        <w:rPr>
          <w:rFonts w:ascii="Times New Roman" w:hAnsi="Times New Roman" w:cs="Times New Roman"/>
          <w:sz w:val="24"/>
        </w:rPr>
        <w:t xml:space="preserve">in </w:t>
      </w:r>
      <w:r w:rsidR="0033229B">
        <w:rPr>
          <w:rFonts w:ascii="Times New Roman" w:hAnsi="Times New Roman" w:cs="Times New Roman"/>
          <w:sz w:val="24"/>
        </w:rPr>
        <w:t>L</w:t>
      </w:r>
      <w:r w:rsidR="0033229B" w:rsidRPr="0033229B">
        <w:rPr>
          <w:rFonts w:ascii="Times New Roman" w:hAnsi="Times New Roman" w:cs="Times New Roman"/>
          <w:sz w:val="24"/>
        </w:rPr>
        <w:t>uxembourg</w:t>
      </w:r>
      <w:r w:rsidR="0033229B">
        <w:rPr>
          <w:rFonts w:ascii="Times New Roman" w:hAnsi="Times New Roman" w:cs="Times New Roman"/>
          <w:sz w:val="24"/>
        </w:rPr>
        <w:t xml:space="preserve"> and </w:t>
      </w:r>
      <w:r w:rsidR="0033229B" w:rsidRPr="0033229B">
        <w:rPr>
          <w:rFonts w:ascii="Times New Roman" w:hAnsi="Times New Roman" w:cs="Times New Roman"/>
          <w:sz w:val="24"/>
        </w:rPr>
        <w:t xml:space="preserve">committee in </w:t>
      </w:r>
      <w:r w:rsidR="00E87F5D">
        <w:rPr>
          <w:rFonts w:ascii="Times New Roman" w:hAnsi="Times New Roman" w:cs="Times New Roman"/>
          <w:sz w:val="24"/>
        </w:rPr>
        <w:t>B</w:t>
      </w:r>
      <w:r w:rsidR="0033229B" w:rsidRPr="0033229B">
        <w:rPr>
          <w:rFonts w:ascii="Times New Roman" w:hAnsi="Times New Roman" w:cs="Times New Roman"/>
          <w:sz w:val="24"/>
        </w:rPr>
        <w:t>russels</w:t>
      </w:r>
      <w:r w:rsidR="00E87F5D">
        <w:rPr>
          <w:rFonts w:ascii="Times New Roman" w:hAnsi="Times New Roman" w:cs="Times New Roman"/>
          <w:sz w:val="24"/>
        </w:rPr>
        <w:t>, established in 1952. It is legislature of the European Union);</w:t>
      </w:r>
    </w:p>
    <w:p w14:paraId="743D2F80" w14:textId="254C4211" w:rsidR="008C3321" w:rsidRDefault="008C3321" w:rsidP="008C3321">
      <w:pPr>
        <w:pStyle w:val="ListParagraph"/>
        <w:numPr>
          <w:ilvl w:val="0"/>
          <w:numId w:val="2"/>
        </w:numPr>
        <w:spacing w:line="360" w:lineRule="auto"/>
        <w:jc w:val="both"/>
        <w:rPr>
          <w:rFonts w:ascii="Times New Roman" w:hAnsi="Times New Roman" w:cs="Times New Roman"/>
          <w:sz w:val="24"/>
        </w:rPr>
      </w:pPr>
      <w:r w:rsidRPr="009D5499">
        <w:rPr>
          <w:rFonts w:ascii="Times New Roman" w:hAnsi="Times New Roman" w:cs="Times New Roman"/>
          <w:b/>
          <w:sz w:val="24"/>
        </w:rPr>
        <w:t>The European Commission</w:t>
      </w:r>
      <w:r w:rsidRPr="008C3321">
        <w:rPr>
          <w:rFonts w:ascii="Times New Roman" w:hAnsi="Times New Roman" w:cs="Times New Roman"/>
          <w:sz w:val="24"/>
        </w:rPr>
        <w:t xml:space="preserve"> </w:t>
      </w:r>
      <w:r w:rsidR="009D5499">
        <w:rPr>
          <w:rFonts w:ascii="Times New Roman" w:hAnsi="Times New Roman" w:cs="Times New Roman"/>
          <w:sz w:val="24"/>
        </w:rPr>
        <w:t>(Established in 1958. It is executive of the European Union);</w:t>
      </w:r>
    </w:p>
    <w:p w14:paraId="0C961748" w14:textId="6E14B175" w:rsidR="00FF21AF" w:rsidRPr="001B3BC0" w:rsidRDefault="008C3321" w:rsidP="008C3321">
      <w:pPr>
        <w:pStyle w:val="ListParagraph"/>
        <w:numPr>
          <w:ilvl w:val="0"/>
          <w:numId w:val="2"/>
        </w:numPr>
        <w:spacing w:line="360" w:lineRule="auto"/>
        <w:jc w:val="both"/>
        <w:rPr>
          <w:rFonts w:ascii="Times New Roman" w:hAnsi="Times New Roman" w:cs="Times New Roman"/>
          <w:b/>
          <w:sz w:val="24"/>
        </w:rPr>
      </w:pPr>
      <w:r w:rsidRPr="009D5499">
        <w:rPr>
          <w:rFonts w:ascii="Times New Roman" w:hAnsi="Times New Roman" w:cs="Times New Roman"/>
          <w:b/>
          <w:sz w:val="24"/>
        </w:rPr>
        <w:t>The European Court of Justice</w:t>
      </w:r>
      <w:r w:rsidR="009D5499">
        <w:rPr>
          <w:rFonts w:ascii="Times New Roman" w:hAnsi="Times New Roman" w:cs="Times New Roman"/>
          <w:b/>
          <w:sz w:val="24"/>
        </w:rPr>
        <w:t xml:space="preserve"> </w:t>
      </w:r>
      <w:r w:rsidR="009D5499">
        <w:rPr>
          <w:rFonts w:ascii="Times New Roman" w:hAnsi="Times New Roman" w:cs="Times New Roman"/>
          <w:sz w:val="24"/>
        </w:rPr>
        <w:t xml:space="preserve">(It is in Luxembourg, </w:t>
      </w:r>
      <w:r w:rsidR="009D5499" w:rsidRPr="009D5499">
        <w:rPr>
          <w:rFonts w:ascii="Times New Roman" w:hAnsi="Times New Roman" w:cs="Times New Roman"/>
          <w:sz w:val="24"/>
        </w:rPr>
        <w:t>interprets the provisions of the founding treaties and resolves disputes</w:t>
      </w:r>
      <w:r w:rsidR="009D5499">
        <w:rPr>
          <w:rFonts w:ascii="Times New Roman" w:hAnsi="Times New Roman" w:cs="Times New Roman"/>
          <w:sz w:val="24"/>
        </w:rPr>
        <w:t>).</w:t>
      </w:r>
    </w:p>
    <w:p w14:paraId="2AE8DA0E" w14:textId="5D06363A" w:rsidR="001B3BC0" w:rsidRDefault="001B3BC0" w:rsidP="001B3BC0">
      <w:pPr>
        <w:spacing w:line="360" w:lineRule="auto"/>
        <w:jc w:val="both"/>
        <w:rPr>
          <w:rFonts w:ascii="Times New Roman" w:hAnsi="Times New Roman" w:cs="Times New Roman"/>
          <w:sz w:val="24"/>
        </w:rPr>
      </w:pPr>
    </w:p>
    <w:p w14:paraId="525B27C9" w14:textId="0E122642" w:rsidR="001B3BC0" w:rsidRDefault="001B3BC0" w:rsidP="001B3BC0">
      <w:pPr>
        <w:spacing w:line="360" w:lineRule="auto"/>
        <w:jc w:val="both"/>
        <w:rPr>
          <w:rFonts w:ascii="Times New Roman" w:hAnsi="Times New Roman" w:cs="Times New Roman"/>
          <w:b/>
          <w:sz w:val="24"/>
        </w:rPr>
      </w:pPr>
    </w:p>
    <w:p w14:paraId="69527C74" w14:textId="1C7D5D1D" w:rsidR="001B3BC0" w:rsidRDefault="001B3BC0" w:rsidP="001B3BC0">
      <w:pPr>
        <w:spacing w:line="360" w:lineRule="auto"/>
        <w:jc w:val="both"/>
        <w:rPr>
          <w:rFonts w:ascii="Times New Roman" w:hAnsi="Times New Roman" w:cs="Times New Roman"/>
          <w:b/>
          <w:sz w:val="24"/>
        </w:rPr>
      </w:pPr>
    </w:p>
    <w:p w14:paraId="1069D564" w14:textId="472C051D" w:rsidR="001B3BC0" w:rsidRDefault="001B3BC0" w:rsidP="001B3BC0">
      <w:pPr>
        <w:spacing w:line="360" w:lineRule="auto"/>
        <w:jc w:val="both"/>
        <w:rPr>
          <w:rFonts w:ascii="Times New Roman" w:hAnsi="Times New Roman" w:cs="Times New Roman"/>
          <w:b/>
          <w:sz w:val="24"/>
        </w:rPr>
      </w:pPr>
    </w:p>
    <w:p w14:paraId="7ECD14AE" w14:textId="1C9F4DAD" w:rsidR="001B3BC0" w:rsidRDefault="001B3BC0" w:rsidP="001B3BC0">
      <w:pPr>
        <w:spacing w:line="360" w:lineRule="auto"/>
        <w:jc w:val="both"/>
        <w:rPr>
          <w:rFonts w:ascii="Times New Roman" w:hAnsi="Times New Roman" w:cs="Times New Roman"/>
          <w:b/>
          <w:sz w:val="24"/>
        </w:rPr>
      </w:pPr>
    </w:p>
    <w:p w14:paraId="2673A012" w14:textId="3CD08B2F" w:rsidR="001B3BC0" w:rsidRDefault="001B3BC0" w:rsidP="001B3BC0">
      <w:pPr>
        <w:spacing w:line="360" w:lineRule="auto"/>
        <w:jc w:val="both"/>
        <w:rPr>
          <w:rFonts w:ascii="Times New Roman" w:hAnsi="Times New Roman" w:cs="Times New Roman"/>
          <w:b/>
          <w:sz w:val="24"/>
        </w:rPr>
      </w:pPr>
    </w:p>
    <w:p w14:paraId="27787034" w14:textId="52754478" w:rsidR="001B3BC0" w:rsidRDefault="001B3BC0" w:rsidP="001B3BC0">
      <w:pPr>
        <w:spacing w:line="360" w:lineRule="auto"/>
        <w:jc w:val="both"/>
        <w:rPr>
          <w:rFonts w:ascii="Times New Roman" w:hAnsi="Times New Roman" w:cs="Times New Roman"/>
          <w:b/>
          <w:sz w:val="24"/>
        </w:rPr>
      </w:pPr>
    </w:p>
    <w:p w14:paraId="77D097AB" w14:textId="1857606D" w:rsidR="001B3BC0" w:rsidRDefault="001B3BC0" w:rsidP="001B3BC0">
      <w:pPr>
        <w:spacing w:line="360" w:lineRule="auto"/>
        <w:jc w:val="both"/>
        <w:rPr>
          <w:rFonts w:ascii="Times New Roman" w:hAnsi="Times New Roman" w:cs="Times New Roman"/>
          <w:b/>
          <w:sz w:val="24"/>
        </w:rPr>
      </w:pPr>
    </w:p>
    <w:p w14:paraId="6B1AFF40" w14:textId="05BF294C" w:rsidR="001B3BC0" w:rsidRDefault="001B3BC0" w:rsidP="001B3BC0">
      <w:pPr>
        <w:spacing w:line="360" w:lineRule="auto"/>
        <w:jc w:val="both"/>
        <w:rPr>
          <w:rFonts w:ascii="Times New Roman" w:hAnsi="Times New Roman" w:cs="Times New Roman"/>
          <w:b/>
          <w:sz w:val="24"/>
        </w:rPr>
      </w:pPr>
    </w:p>
    <w:p w14:paraId="11A00395" w14:textId="42B61CBB" w:rsidR="001B3BC0" w:rsidRDefault="001B3BC0" w:rsidP="001B3BC0">
      <w:pPr>
        <w:spacing w:line="360" w:lineRule="auto"/>
        <w:jc w:val="both"/>
        <w:rPr>
          <w:rFonts w:ascii="Times New Roman" w:hAnsi="Times New Roman" w:cs="Times New Roman"/>
          <w:b/>
          <w:sz w:val="24"/>
        </w:rPr>
      </w:pPr>
    </w:p>
    <w:p w14:paraId="5F791536" w14:textId="432FAC4E" w:rsidR="001B3BC0" w:rsidRDefault="001B3BC0" w:rsidP="001B3BC0">
      <w:pPr>
        <w:spacing w:line="360" w:lineRule="auto"/>
        <w:jc w:val="both"/>
        <w:rPr>
          <w:rFonts w:ascii="Times New Roman" w:hAnsi="Times New Roman" w:cs="Times New Roman"/>
          <w:b/>
          <w:sz w:val="24"/>
        </w:rPr>
      </w:pPr>
    </w:p>
    <w:p w14:paraId="16F21790" w14:textId="607EA004" w:rsidR="001B3BC0" w:rsidRDefault="001B3BC0" w:rsidP="001B3BC0">
      <w:pPr>
        <w:spacing w:line="360" w:lineRule="auto"/>
        <w:jc w:val="both"/>
        <w:rPr>
          <w:rFonts w:ascii="Times New Roman" w:hAnsi="Times New Roman" w:cs="Times New Roman"/>
          <w:b/>
          <w:sz w:val="24"/>
        </w:rPr>
      </w:pPr>
    </w:p>
    <w:p w14:paraId="74CD95D6" w14:textId="0DFA3186" w:rsidR="001B3BC0" w:rsidRDefault="001B3BC0" w:rsidP="001B3BC0">
      <w:pPr>
        <w:spacing w:line="360" w:lineRule="auto"/>
        <w:jc w:val="both"/>
        <w:rPr>
          <w:rFonts w:ascii="Times New Roman" w:hAnsi="Times New Roman" w:cs="Times New Roman"/>
          <w:b/>
          <w:sz w:val="24"/>
        </w:rPr>
      </w:pPr>
    </w:p>
    <w:p w14:paraId="524AA20B" w14:textId="1F02FCE7" w:rsidR="001B3BC0" w:rsidRDefault="001B3BC0" w:rsidP="001B3BC0">
      <w:pPr>
        <w:spacing w:line="360" w:lineRule="auto"/>
        <w:jc w:val="center"/>
        <w:rPr>
          <w:rFonts w:ascii="Times New Roman" w:hAnsi="Times New Roman" w:cs="Times New Roman"/>
          <w:b/>
          <w:sz w:val="24"/>
        </w:rPr>
      </w:pPr>
      <w:r>
        <w:rPr>
          <w:rFonts w:ascii="Times New Roman" w:hAnsi="Times New Roman" w:cs="Times New Roman"/>
          <w:b/>
          <w:sz w:val="24"/>
        </w:rPr>
        <w:lastRenderedPageBreak/>
        <w:t>EUROPEAN COMMISSION</w:t>
      </w:r>
    </w:p>
    <w:p w14:paraId="50ACE842" w14:textId="14570A9D" w:rsidR="001B3BC0" w:rsidRDefault="001B3BC0" w:rsidP="001B3BC0">
      <w:pPr>
        <w:spacing w:line="360" w:lineRule="auto"/>
        <w:jc w:val="center"/>
        <w:rPr>
          <w:rFonts w:ascii="Times New Roman" w:hAnsi="Times New Roman" w:cs="Times New Roman"/>
          <w:b/>
          <w:sz w:val="24"/>
        </w:rPr>
      </w:pPr>
    </w:p>
    <w:p w14:paraId="6A3EEC52" w14:textId="1D5462AB" w:rsidR="001B3BC0" w:rsidRDefault="001B3BC0" w:rsidP="001B3BC0">
      <w:pPr>
        <w:spacing w:line="360" w:lineRule="auto"/>
        <w:jc w:val="both"/>
        <w:rPr>
          <w:rFonts w:ascii="Times New Roman" w:hAnsi="Times New Roman" w:cs="Times New Roman"/>
          <w:sz w:val="24"/>
        </w:rPr>
      </w:pPr>
      <w:r>
        <w:rPr>
          <w:rFonts w:ascii="Times New Roman" w:hAnsi="Times New Roman" w:cs="Times New Roman"/>
          <w:sz w:val="24"/>
        </w:rPr>
        <w:t xml:space="preserve">The European Commission is executive of the European Union, it is </w:t>
      </w:r>
      <w:r w:rsidRPr="001B3BC0">
        <w:rPr>
          <w:rFonts w:ascii="Times New Roman" w:hAnsi="Times New Roman" w:cs="Times New Roman"/>
          <w:sz w:val="24"/>
        </w:rPr>
        <w:t xml:space="preserve">based in </w:t>
      </w:r>
      <w:r>
        <w:rPr>
          <w:rFonts w:ascii="Times New Roman" w:hAnsi="Times New Roman" w:cs="Times New Roman"/>
          <w:sz w:val="24"/>
        </w:rPr>
        <w:t>B</w:t>
      </w:r>
      <w:r w:rsidRPr="001B3BC0">
        <w:rPr>
          <w:rFonts w:ascii="Times New Roman" w:hAnsi="Times New Roman" w:cs="Times New Roman"/>
          <w:sz w:val="24"/>
        </w:rPr>
        <w:t>russels</w:t>
      </w:r>
      <w:r>
        <w:rPr>
          <w:rFonts w:ascii="Times New Roman" w:hAnsi="Times New Roman" w:cs="Times New Roman"/>
          <w:sz w:val="24"/>
        </w:rPr>
        <w:t>, commission</w:t>
      </w:r>
      <w:r w:rsidRPr="001B3BC0">
        <w:rPr>
          <w:rFonts w:ascii="Times New Roman" w:hAnsi="Times New Roman" w:cs="Times New Roman"/>
          <w:sz w:val="24"/>
        </w:rPr>
        <w:t xml:space="preserve"> is a supranational body, and its goals are</w:t>
      </w:r>
      <w:r>
        <w:rPr>
          <w:rFonts w:ascii="Times New Roman" w:hAnsi="Times New Roman" w:cs="Times New Roman"/>
          <w:sz w:val="24"/>
        </w:rPr>
        <w:t>:</w:t>
      </w:r>
    </w:p>
    <w:p w14:paraId="495A04D3" w14:textId="6AC16D6B" w:rsidR="001B3BC0" w:rsidRDefault="00132289" w:rsidP="001B3BC0">
      <w:pPr>
        <w:pStyle w:val="ListParagraph"/>
        <w:numPr>
          <w:ilvl w:val="0"/>
          <w:numId w:val="3"/>
        </w:numPr>
        <w:spacing w:line="360" w:lineRule="auto"/>
        <w:jc w:val="both"/>
        <w:rPr>
          <w:rFonts w:ascii="Times New Roman" w:hAnsi="Times New Roman" w:cs="Times New Roman"/>
          <w:sz w:val="24"/>
        </w:rPr>
      </w:pPr>
      <w:r w:rsidRPr="00132289">
        <w:rPr>
          <w:rFonts w:ascii="Times New Roman" w:hAnsi="Times New Roman" w:cs="Times New Roman"/>
          <w:sz w:val="24"/>
        </w:rPr>
        <w:t>ensures the successful functioning of the common market</w:t>
      </w:r>
      <w:r>
        <w:rPr>
          <w:rFonts w:ascii="Times New Roman" w:hAnsi="Times New Roman" w:cs="Times New Roman"/>
          <w:sz w:val="24"/>
        </w:rPr>
        <w:t>;</w:t>
      </w:r>
    </w:p>
    <w:p w14:paraId="198FA0CD" w14:textId="6A19ED75" w:rsidR="00132289" w:rsidRDefault="00132289" w:rsidP="001B3BC0">
      <w:pPr>
        <w:pStyle w:val="ListParagraph"/>
        <w:numPr>
          <w:ilvl w:val="0"/>
          <w:numId w:val="3"/>
        </w:numPr>
        <w:spacing w:line="360" w:lineRule="auto"/>
        <w:jc w:val="both"/>
        <w:rPr>
          <w:rFonts w:ascii="Times New Roman" w:hAnsi="Times New Roman" w:cs="Times New Roman"/>
          <w:sz w:val="24"/>
        </w:rPr>
      </w:pPr>
      <w:r w:rsidRPr="00132289">
        <w:rPr>
          <w:rFonts w:ascii="Times New Roman" w:hAnsi="Times New Roman" w:cs="Times New Roman"/>
          <w:sz w:val="24"/>
        </w:rPr>
        <w:t>protection of community interest</w:t>
      </w:r>
      <w:r>
        <w:rPr>
          <w:rFonts w:ascii="Times New Roman" w:hAnsi="Times New Roman" w:cs="Times New Roman"/>
          <w:sz w:val="24"/>
        </w:rPr>
        <w:t>;</w:t>
      </w:r>
    </w:p>
    <w:p w14:paraId="7FB78A7A" w14:textId="6CC6F1C1" w:rsidR="00132289" w:rsidRDefault="00132289" w:rsidP="001B3BC0">
      <w:pPr>
        <w:pStyle w:val="ListParagraph"/>
        <w:numPr>
          <w:ilvl w:val="0"/>
          <w:numId w:val="3"/>
        </w:numPr>
        <w:spacing w:line="360" w:lineRule="auto"/>
        <w:jc w:val="both"/>
        <w:rPr>
          <w:rFonts w:ascii="Times New Roman" w:hAnsi="Times New Roman" w:cs="Times New Roman"/>
          <w:sz w:val="24"/>
        </w:rPr>
      </w:pPr>
      <w:r w:rsidRPr="00132289">
        <w:rPr>
          <w:rFonts w:ascii="Times New Roman" w:hAnsi="Times New Roman" w:cs="Times New Roman"/>
          <w:sz w:val="24"/>
        </w:rPr>
        <w:t>representing the community on the international stage</w:t>
      </w:r>
      <w:r>
        <w:rPr>
          <w:rFonts w:ascii="Times New Roman" w:hAnsi="Times New Roman" w:cs="Times New Roman"/>
          <w:sz w:val="24"/>
        </w:rPr>
        <w:t>.</w:t>
      </w:r>
    </w:p>
    <w:p w14:paraId="273562D7" w14:textId="69AB2482" w:rsidR="002257FE" w:rsidRDefault="002257FE" w:rsidP="002257FE">
      <w:pPr>
        <w:spacing w:line="360" w:lineRule="auto"/>
        <w:jc w:val="both"/>
        <w:rPr>
          <w:rFonts w:ascii="Times New Roman" w:hAnsi="Times New Roman" w:cs="Times New Roman"/>
          <w:sz w:val="24"/>
        </w:rPr>
      </w:pPr>
      <w:r>
        <w:rPr>
          <w:rFonts w:ascii="Times New Roman" w:hAnsi="Times New Roman" w:cs="Times New Roman"/>
          <w:sz w:val="24"/>
        </w:rPr>
        <w:t>T</w:t>
      </w:r>
      <w:r w:rsidRPr="002257FE">
        <w:rPr>
          <w:rFonts w:ascii="Times New Roman" w:hAnsi="Times New Roman" w:cs="Times New Roman"/>
          <w:sz w:val="24"/>
        </w:rPr>
        <w:t>he mandate of the commission lasts five years. The members of the commission are elected in a certain way:</w:t>
      </w:r>
    </w:p>
    <w:p w14:paraId="16EF8ECB" w14:textId="77777777" w:rsidR="008E3053" w:rsidRDefault="00D87923" w:rsidP="002257F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 </w:t>
      </w:r>
      <w:r w:rsidR="002E7EB9" w:rsidRPr="002E7EB9">
        <w:rPr>
          <w:rFonts w:ascii="Times New Roman" w:hAnsi="Times New Roman" w:cs="Times New Roman"/>
          <w:sz w:val="24"/>
        </w:rPr>
        <w:t xml:space="preserve">the governments of the </w:t>
      </w:r>
      <w:r w:rsidR="002E7EB9">
        <w:rPr>
          <w:rFonts w:ascii="Times New Roman" w:hAnsi="Times New Roman" w:cs="Times New Roman"/>
          <w:sz w:val="24"/>
        </w:rPr>
        <w:t>EU</w:t>
      </w:r>
      <w:r w:rsidR="002E7EB9" w:rsidRPr="002E7EB9">
        <w:rPr>
          <w:rFonts w:ascii="Times New Roman" w:hAnsi="Times New Roman" w:cs="Times New Roman"/>
          <w:sz w:val="24"/>
        </w:rPr>
        <w:t xml:space="preserve"> member states propose a new president of the </w:t>
      </w:r>
      <w:r w:rsidR="002E7EB9">
        <w:rPr>
          <w:rFonts w:ascii="Times New Roman" w:hAnsi="Times New Roman" w:cs="Times New Roman"/>
          <w:sz w:val="24"/>
        </w:rPr>
        <w:t>E</w:t>
      </w:r>
      <w:r w:rsidR="002E7EB9" w:rsidRPr="002E7EB9">
        <w:rPr>
          <w:rFonts w:ascii="Times New Roman" w:hAnsi="Times New Roman" w:cs="Times New Roman"/>
          <w:sz w:val="24"/>
        </w:rPr>
        <w:t xml:space="preserve">uropean </w:t>
      </w:r>
      <w:r w:rsidR="002E7EB9">
        <w:rPr>
          <w:rFonts w:ascii="Times New Roman" w:hAnsi="Times New Roman" w:cs="Times New Roman"/>
          <w:sz w:val="24"/>
        </w:rPr>
        <w:t>C</w:t>
      </w:r>
      <w:r w:rsidR="002E7EB9" w:rsidRPr="002E7EB9">
        <w:rPr>
          <w:rFonts w:ascii="Times New Roman" w:hAnsi="Times New Roman" w:cs="Times New Roman"/>
          <w:sz w:val="24"/>
        </w:rPr>
        <w:t xml:space="preserve">ommission, then the </w:t>
      </w:r>
      <w:r w:rsidR="002E7EB9">
        <w:rPr>
          <w:rFonts w:ascii="Times New Roman" w:hAnsi="Times New Roman" w:cs="Times New Roman"/>
          <w:sz w:val="24"/>
        </w:rPr>
        <w:t>E</w:t>
      </w:r>
      <w:r w:rsidR="002E7EB9" w:rsidRPr="002E7EB9">
        <w:rPr>
          <w:rFonts w:ascii="Times New Roman" w:hAnsi="Times New Roman" w:cs="Times New Roman"/>
          <w:sz w:val="24"/>
        </w:rPr>
        <w:t xml:space="preserve">uropean </w:t>
      </w:r>
      <w:r w:rsidR="002E7EB9">
        <w:rPr>
          <w:rFonts w:ascii="Times New Roman" w:hAnsi="Times New Roman" w:cs="Times New Roman"/>
          <w:sz w:val="24"/>
        </w:rPr>
        <w:t>P</w:t>
      </w:r>
      <w:r w:rsidR="002E7EB9" w:rsidRPr="002E7EB9">
        <w:rPr>
          <w:rFonts w:ascii="Times New Roman" w:hAnsi="Times New Roman" w:cs="Times New Roman"/>
          <w:sz w:val="24"/>
        </w:rPr>
        <w:t xml:space="preserve">arliament appoints the president of the </w:t>
      </w:r>
      <w:r w:rsidR="002E7EB9">
        <w:rPr>
          <w:rFonts w:ascii="Times New Roman" w:hAnsi="Times New Roman" w:cs="Times New Roman"/>
          <w:sz w:val="24"/>
        </w:rPr>
        <w:t>E</w:t>
      </w:r>
      <w:r w:rsidR="002E7EB9" w:rsidRPr="002E7EB9">
        <w:rPr>
          <w:rFonts w:ascii="Times New Roman" w:hAnsi="Times New Roman" w:cs="Times New Roman"/>
          <w:sz w:val="24"/>
        </w:rPr>
        <w:t xml:space="preserve">uropean </w:t>
      </w:r>
      <w:r w:rsidR="002E7EB9">
        <w:rPr>
          <w:rFonts w:ascii="Times New Roman" w:hAnsi="Times New Roman" w:cs="Times New Roman"/>
          <w:sz w:val="24"/>
        </w:rPr>
        <w:t>C</w:t>
      </w:r>
      <w:r w:rsidR="002E7EB9" w:rsidRPr="002E7EB9">
        <w:rPr>
          <w:rFonts w:ascii="Times New Roman" w:hAnsi="Times New Roman" w:cs="Times New Roman"/>
          <w:sz w:val="24"/>
        </w:rPr>
        <w:t>ommission, because until he allows the president he can't start performing his duty.</w:t>
      </w:r>
      <w:r w:rsidR="006A0A07">
        <w:rPr>
          <w:rFonts w:ascii="Times New Roman" w:hAnsi="Times New Roman" w:cs="Times New Roman"/>
          <w:sz w:val="24"/>
        </w:rPr>
        <w:t xml:space="preserve"> A</w:t>
      </w:r>
      <w:r w:rsidR="006A0A07" w:rsidRPr="006A0A07">
        <w:rPr>
          <w:rFonts w:ascii="Times New Roman" w:hAnsi="Times New Roman" w:cs="Times New Roman"/>
          <w:sz w:val="24"/>
        </w:rPr>
        <w:t xml:space="preserve">fter the chairman of the commission is elected, he, together with the governments of the member states, elects the other members of the commission, and they are called </w:t>
      </w:r>
      <w:r w:rsidR="006A0A07" w:rsidRPr="006A0A07">
        <w:rPr>
          <w:rFonts w:ascii="Times New Roman" w:hAnsi="Times New Roman" w:cs="Times New Roman"/>
          <w:b/>
          <w:sz w:val="24"/>
        </w:rPr>
        <w:t>commissioners</w:t>
      </w:r>
      <w:r w:rsidR="006A0A07" w:rsidRPr="006A0A07">
        <w:rPr>
          <w:rFonts w:ascii="Times New Roman" w:hAnsi="Times New Roman" w:cs="Times New Roman"/>
          <w:sz w:val="24"/>
        </w:rPr>
        <w:t xml:space="preserve">. </w:t>
      </w:r>
    </w:p>
    <w:p w14:paraId="65A48D8E" w14:textId="0E70C2D8" w:rsidR="002257FE" w:rsidRDefault="006A0A07" w:rsidP="002257FE">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w:t>
      </w:r>
      <w:r w:rsidRPr="006A0A07">
        <w:rPr>
          <w:rFonts w:ascii="Times New Roman" w:hAnsi="Times New Roman" w:cs="Times New Roman"/>
          <w:sz w:val="24"/>
        </w:rPr>
        <w:t>he Council of the European Union adopts the list of candidates for the European Commission by a qualified majority and is then adopted by the European Parliament.</w:t>
      </w:r>
      <w:r w:rsidR="0042707B">
        <w:rPr>
          <w:rFonts w:ascii="Times New Roman" w:hAnsi="Times New Roman" w:cs="Times New Roman"/>
          <w:sz w:val="24"/>
        </w:rPr>
        <w:t xml:space="preserve"> B</w:t>
      </w:r>
      <w:r w:rsidR="0042707B" w:rsidRPr="0042707B">
        <w:rPr>
          <w:rFonts w:ascii="Times New Roman" w:hAnsi="Times New Roman" w:cs="Times New Roman"/>
          <w:sz w:val="24"/>
        </w:rPr>
        <w:t>y voting in parliament for the proposed members of the European Commission, it is considered that it has been formally appointed</w:t>
      </w:r>
      <w:r w:rsidR="0042707B">
        <w:rPr>
          <w:rFonts w:ascii="Times New Roman" w:hAnsi="Times New Roman" w:cs="Times New Roman"/>
          <w:sz w:val="24"/>
        </w:rPr>
        <w:t>.</w:t>
      </w:r>
    </w:p>
    <w:p w14:paraId="340815CA" w14:textId="77777777" w:rsidR="003D0ED6" w:rsidRDefault="0029564E" w:rsidP="00EE71A9">
      <w:pPr>
        <w:spacing w:line="360" w:lineRule="auto"/>
        <w:jc w:val="both"/>
        <w:rPr>
          <w:rFonts w:ascii="Times New Roman" w:hAnsi="Times New Roman" w:cs="Times New Roman"/>
          <w:sz w:val="24"/>
        </w:rPr>
      </w:pPr>
      <w:r w:rsidRPr="0029564E">
        <w:rPr>
          <w:rFonts w:ascii="Times New Roman" w:hAnsi="Times New Roman" w:cs="Times New Roman"/>
          <w:sz w:val="24"/>
        </w:rPr>
        <w:t>The term “Commission” is used in two senses. First, it refers to the “members of</w:t>
      </w:r>
      <w:r>
        <w:rPr>
          <w:rFonts w:ascii="Times New Roman" w:hAnsi="Times New Roman" w:cs="Times New Roman"/>
          <w:sz w:val="24"/>
        </w:rPr>
        <w:t xml:space="preserve"> </w:t>
      </w:r>
      <w:r w:rsidRPr="0029564E">
        <w:rPr>
          <w:rFonts w:ascii="Times New Roman" w:hAnsi="Times New Roman" w:cs="Times New Roman"/>
          <w:sz w:val="24"/>
        </w:rPr>
        <w:t>the Commission”,</w:t>
      </w:r>
      <w:r>
        <w:rPr>
          <w:rFonts w:ascii="Times New Roman" w:hAnsi="Times New Roman" w:cs="Times New Roman"/>
          <w:sz w:val="24"/>
        </w:rPr>
        <w:t xml:space="preserve"> </w:t>
      </w:r>
      <w:r w:rsidRPr="0029564E">
        <w:rPr>
          <w:rFonts w:ascii="Times New Roman" w:hAnsi="Times New Roman" w:cs="Times New Roman"/>
          <w:sz w:val="24"/>
        </w:rPr>
        <w:t>i.e. the team of 20 men and women appointed by the member states</w:t>
      </w:r>
      <w:r>
        <w:rPr>
          <w:rFonts w:ascii="Times New Roman" w:hAnsi="Times New Roman" w:cs="Times New Roman"/>
          <w:sz w:val="24"/>
        </w:rPr>
        <w:t xml:space="preserve"> </w:t>
      </w:r>
      <w:r w:rsidRPr="0029564E">
        <w:rPr>
          <w:rFonts w:ascii="Times New Roman" w:hAnsi="Times New Roman" w:cs="Times New Roman"/>
          <w:sz w:val="24"/>
        </w:rPr>
        <w:t>and the Parliament to run the</w:t>
      </w:r>
      <w:r>
        <w:rPr>
          <w:rFonts w:ascii="Times New Roman" w:hAnsi="Times New Roman" w:cs="Times New Roman"/>
          <w:sz w:val="24"/>
        </w:rPr>
        <w:t xml:space="preserve"> </w:t>
      </w:r>
      <w:r w:rsidRPr="0029564E">
        <w:rPr>
          <w:rFonts w:ascii="Times New Roman" w:hAnsi="Times New Roman" w:cs="Times New Roman"/>
          <w:sz w:val="24"/>
        </w:rPr>
        <w:t>institution and take its decisions. Second, the term</w:t>
      </w:r>
      <w:r>
        <w:rPr>
          <w:rFonts w:ascii="Times New Roman" w:hAnsi="Times New Roman" w:cs="Times New Roman"/>
          <w:sz w:val="24"/>
        </w:rPr>
        <w:t xml:space="preserve"> </w:t>
      </w:r>
      <w:r w:rsidRPr="0029564E">
        <w:rPr>
          <w:rFonts w:ascii="Times New Roman" w:hAnsi="Times New Roman" w:cs="Times New Roman"/>
          <w:sz w:val="24"/>
        </w:rPr>
        <w:t>“Commission” refers to the institution itself and</w:t>
      </w:r>
      <w:r w:rsidR="00E87B85">
        <w:rPr>
          <w:rFonts w:ascii="Times New Roman" w:hAnsi="Times New Roman" w:cs="Times New Roman"/>
          <w:sz w:val="24"/>
        </w:rPr>
        <w:t xml:space="preserve"> </w:t>
      </w:r>
      <w:r w:rsidRPr="0029564E">
        <w:rPr>
          <w:rFonts w:ascii="Times New Roman" w:hAnsi="Times New Roman" w:cs="Times New Roman"/>
          <w:sz w:val="24"/>
        </w:rPr>
        <w:t>to its staff.</w:t>
      </w:r>
      <w:r w:rsidR="00E87B85">
        <w:rPr>
          <w:rFonts w:ascii="Times New Roman" w:hAnsi="Times New Roman" w:cs="Times New Roman"/>
          <w:sz w:val="24"/>
        </w:rPr>
        <w:t xml:space="preserve"> </w:t>
      </w:r>
      <w:r w:rsidRPr="0029564E">
        <w:rPr>
          <w:rFonts w:ascii="Times New Roman" w:hAnsi="Times New Roman" w:cs="Times New Roman"/>
          <w:sz w:val="24"/>
        </w:rPr>
        <w:t>Informally, the Members of the Commission are known as “Commissioners”.</w:t>
      </w:r>
      <w:r w:rsidR="00786588">
        <w:rPr>
          <w:rStyle w:val="FootnoteReference"/>
          <w:rFonts w:ascii="Times New Roman" w:hAnsi="Times New Roman" w:cs="Times New Roman"/>
          <w:sz w:val="24"/>
        </w:rPr>
        <w:footnoteReference w:id="1"/>
      </w:r>
    </w:p>
    <w:p w14:paraId="6EFE4915" w14:textId="230C9049" w:rsidR="00EE71A9" w:rsidRDefault="0006676F" w:rsidP="00EE71A9">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The first president of the European Commission was </w:t>
      </w:r>
      <w:r w:rsidRPr="0006676F">
        <w:rPr>
          <w:rFonts w:ascii="Times New Roman" w:hAnsi="Times New Roman" w:cs="Times New Roman"/>
          <w:b/>
          <w:sz w:val="24"/>
        </w:rPr>
        <w:t xml:space="preserve">Walter </w:t>
      </w:r>
      <w:proofErr w:type="spellStart"/>
      <w:r w:rsidRPr="0006676F">
        <w:rPr>
          <w:rFonts w:ascii="Times New Roman" w:hAnsi="Times New Roman" w:cs="Times New Roman"/>
          <w:b/>
          <w:sz w:val="24"/>
        </w:rPr>
        <w:t>Hallstein</w:t>
      </w:r>
      <w:proofErr w:type="spellEnd"/>
      <w:r>
        <w:rPr>
          <w:rFonts w:ascii="Times New Roman" w:hAnsi="Times New Roman" w:cs="Times New Roman"/>
          <w:sz w:val="24"/>
        </w:rPr>
        <w:t xml:space="preserve"> in period 1958. – 1967.</w:t>
      </w:r>
      <w:r w:rsidR="00126A63">
        <w:rPr>
          <w:rFonts w:ascii="Times New Roman" w:hAnsi="Times New Roman" w:cs="Times New Roman"/>
          <w:sz w:val="24"/>
        </w:rPr>
        <w:t xml:space="preserve"> A</w:t>
      </w:r>
      <w:r w:rsidR="00126A63" w:rsidRPr="00126A63">
        <w:rPr>
          <w:rFonts w:ascii="Times New Roman" w:hAnsi="Times New Roman" w:cs="Times New Roman"/>
          <w:sz w:val="24"/>
        </w:rPr>
        <w:t xml:space="preserve">fter him, </w:t>
      </w:r>
      <w:r w:rsidR="00126A63">
        <w:rPr>
          <w:rFonts w:ascii="Times New Roman" w:hAnsi="Times New Roman" w:cs="Times New Roman"/>
          <w:sz w:val="24"/>
        </w:rPr>
        <w:t>twelve</w:t>
      </w:r>
      <w:r w:rsidR="00126A63" w:rsidRPr="00126A63">
        <w:rPr>
          <w:rFonts w:ascii="Times New Roman" w:hAnsi="Times New Roman" w:cs="Times New Roman"/>
          <w:sz w:val="24"/>
        </w:rPr>
        <w:t xml:space="preserve"> presidents were replaced, including today's president</w:t>
      </w:r>
      <w:r w:rsidR="00126A63">
        <w:rPr>
          <w:rFonts w:ascii="Times New Roman" w:hAnsi="Times New Roman" w:cs="Times New Roman"/>
          <w:sz w:val="24"/>
        </w:rPr>
        <w:t xml:space="preserve"> </w:t>
      </w:r>
      <w:r w:rsidR="00126A63" w:rsidRPr="007E3708">
        <w:rPr>
          <w:rFonts w:ascii="Times New Roman" w:hAnsi="Times New Roman" w:cs="Times New Roman"/>
          <w:b/>
          <w:sz w:val="24"/>
        </w:rPr>
        <w:t>Ursula von der Leyen</w:t>
      </w:r>
      <w:r w:rsidR="00126A63">
        <w:rPr>
          <w:rFonts w:ascii="Times New Roman" w:hAnsi="Times New Roman" w:cs="Times New Roman"/>
          <w:sz w:val="24"/>
        </w:rPr>
        <w:t xml:space="preserve"> </w:t>
      </w:r>
      <w:r w:rsidR="00126A63" w:rsidRPr="00126A63">
        <w:rPr>
          <w:rFonts w:ascii="Times New Roman" w:hAnsi="Times New Roman" w:cs="Times New Roman"/>
          <w:sz w:val="24"/>
        </w:rPr>
        <w:t>who was proclaimed president</w:t>
      </w:r>
      <w:r w:rsidR="00126A63">
        <w:rPr>
          <w:rFonts w:ascii="Times New Roman" w:hAnsi="Times New Roman" w:cs="Times New Roman"/>
          <w:sz w:val="24"/>
        </w:rPr>
        <w:t xml:space="preserve"> </w:t>
      </w:r>
      <w:r w:rsidR="003328F8">
        <w:rPr>
          <w:rFonts w:ascii="Times New Roman" w:hAnsi="Times New Roman" w:cs="Times New Roman"/>
          <w:sz w:val="24"/>
        </w:rPr>
        <w:t xml:space="preserve">of </w:t>
      </w:r>
      <w:r w:rsidR="00126A63">
        <w:rPr>
          <w:rFonts w:ascii="Times New Roman" w:hAnsi="Times New Roman" w:cs="Times New Roman"/>
          <w:sz w:val="24"/>
        </w:rPr>
        <w:t>1</w:t>
      </w:r>
      <w:r w:rsidR="00126A63" w:rsidRPr="00126A63">
        <w:rPr>
          <w:rFonts w:ascii="Times New Roman" w:hAnsi="Times New Roman" w:cs="Times New Roman"/>
          <w:sz w:val="24"/>
          <w:vertAlign w:val="superscript"/>
        </w:rPr>
        <w:t>st</w:t>
      </w:r>
      <w:r w:rsidR="00126A63">
        <w:rPr>
          <w:rFonts w:ascii="Times New Roman" w:hAnsi="Times New Roman" w:cs="Times New Roman"/>
          <w:sz w:val="24"/>
        </w:rPr>
        <w:t xml:space="preserve"> December 2019.</w:t>
      </w:r>
    </w:p>
    <w:p w14:paraId="3C93076C" w14:textId="71D7F2FA" w:rsidR="00225D8D" w:rsidRDefault="00225D8D" w:rsidP="00EE71A9">
      <w:pPr>
        <w:spacing w:line="360" w:lineRule="auto"/>
        <w:jc w:val="both"/>
        <w:rPr>
          <w:rFonts w:ascii="Times New Roman" w:hAnsi="Times New Roman" w:cs="Times New Roman"/>
          <w:sz w:val="24"/>
        </w:rPr>
      </w:pPr>
      <w:r w:rsidRPr="00225D8D">
        <w:rPr>
          <w:rFonts w:ascii="Times New Roman" w:hAnsi="Times New Roman" w:cs="Times New Roman"/>
          <w:sz w:val="24"/>
        </w:rPr>
        <w:t>It is interesting to note that 23,000 people work in the European Commission.</w:t>
      </w:r>
    </w:p>
    <w:p w14:paraId="04914F1E" w14:textId="03661932" w:rsidR="00E87892" w:rsidRDefault="00E87892" w:rsidP="00EE71A9">
      <w:pPr>
        <w:spacing w:line="360" w:lineRule="auto"/>
        <w:jc w:val="both"/>
        <w:rPr>
          <w:rFonts w:ascii="Times New Roman" w:hAnsi="Times New Roman" w:cs="Times New Roman"/>
          <w:sz w:val="24"/>
        </w:rPr>
      </w:pPr>
    </w:p>
    <w:p w14:paraId="1D984CB7" w14:textId="77777777" w:rsidR="0015062D" w:rsidRPr="0015062D" w:rsidRDefault="0015062D" w:rsidP="0015062D">
      <w:pPr>
        <w:spacing w:line="360" w:lineRule="auto"/>
        <w:jc w:val="center"/>
        <w:rPr>
          <w:rFonts w:ascii="Times New Roman" w:hAnsi="Times New Roman" w:cs="Times New Roman"/>
          <w:b/>
          <w:sz w:val="24"/>
        </w:rPr>
      </w:pPr>
      <w:r w:rsidRPr="0015062D">
        <w:rPr>
          <w:rFonts w:ascii="Times New Roman" w:hAnsi="Times New Roman" w:cs="Times New Roman"/>
          <w:b/>
          <w:sz w:val="24"/>
        </w:rPr>
        <w:t>COMPETENCE EUROPEAN COMMISSION</w:t>
      </w:r>
    </w:p>
    <w:p w14:paraId="76C3C70B" w14:textId="77777777" w:rsidR="0015062D" w:rsidRPr="0015062D" w:rsidRDefault="0015062D" w:rsidP="0015062D">
      <w:pPr>
        <w:spacing w:line="360" w:lineRule="auto"/>
        <w:jc w:val="both"/>
        <w:rPr>
          <w:rFonts w:ascii="Times New Roman" w:hAnsi="Times New Roman" w:cs="Times New Roman"/>
          <w:sz w:val="24"/>
        </w:rPr>
      </w:pPr>
    </w:p>
    <w:p w14:paraId="4FB7E489" w14:textId="77777777" w:rsidR="0015062D" w:rsidRPr="0015062D" w:rsidRDefault="0015062D" w:rsidP="0015062D">
      <w:pPr>
        <w:spacing w:line="360" w:lineRule="auto"/>
        <w:jc w:val="both"/>
        <w:rPr>
          <w:rFonts w:ascii="Times New Roman" w:hAnsi="Times New Roman" w:cs="Times New Roman"/>
          <w:sz w:val="24"/>
        </w:rPr>
      </w:pPr>
      <w:r w:rsidRPr="0015062D">
        <w:rPr>
          <w:rFonts w:ascii="Times New Roman" w:hAnsi="Times New Roman" w:cs="Times New Roman"/>
          <w:sz w:val="24"/>
        </w:rPr>
        <w:t>There are several competencies of the European Commission, and they are:</w:t>
      </w:r>
    </w:p>
    <w:p w14:paraId="5CC73934" w14:textId="556656F6" w:rsidR="0015062D" w:rsidRPr="0015062D" w:rsidRDefault="0015062D" w:rsidP="0015062D">
      <w:pPr>
        <w:spacing w:line="360" w:lineRule="auto"/>
        <w:jc w:val="both"/>
        <w:rPr>
          <w:rFonts w:ascii="Times New Roman" w:hAnsi="Times New Roman" w:cs="Times New Roman"/>
          <w:sz w:val="24"/>
        </w:rPr>
      </w:pPr>
      <w:r w:rsidRPr="0015062D">
        <w:rPr>
          <w:rFonts w:ascii="Times New Roman" w:hAnsi="Times New Roman" w:cs="Times New Roman"/>
          <w:sz w:val="24"/>
        </w:rPr>
        <w:t>•</w:t>
      </w:r>
      <w:r w:rsidR="00B76592">
        <w:rPr>
          <w:rFonts w:ascii="Times New Roman" w:hAnsi="Times New Roman" w:cs="Times New Roman"/>
          <w:sz w:val="24"/>
        </w:rPr>
        <w:t xml:space="preserve"> </w:t>
      </w:r>
      <w:r w:rsidRPr="0015062D">
        <w:rPr>
          <w:rFonts w:ascii="Times New Roman" w:hAnsi="Times New Roman" w:cs="Times New Roman"/>
          <w:sz w:val="24"/>
        </w:rPr>
        <w:t>it is in charge of implementing measures and contracts issued by the authorities in accordance with the law;</w:t>
      </w:r>
    </w:p>
    <w:p w14:paraId="61EA6D22" w14:textId="2361F5B4" w:rsidR="0015062D" w:rsidRPr="0015062D" w:rsidRDefault="0015062D" w:rsidP="0015062D">
      <w:pPr>
        <w:spacing w:line="360" w:lineRule="auto"/>
        <w:jc w:val="both"/>
        <w:rPr>
          <w:rFonts w:ascii="Times New Roman" w:hAnsi="Times New Roman" w:cs="Times New Roman"/>
          <w:sz w:val="24"/>
        </w:rPr>
      </w:pPr>
      <w:r w:rsidRPr="0015062D">
        <w:rPr>
          <w:rFonts w:ascii="Times New Roman" w:hAnsi="Times New Roman" w:cs="Times New Roman"/>
          <w:sz w:val="24"/>
        </w:rPr>
        <w:t>•</w:t>
      </w:r>
      <w:r w:rsidR="00B76592">
        <w:rPr>
          <w:rFonts w:ascii="Times New Roman" w:hAnsi="Times New Roman" w:cs="Times New Roman"/>
          <w:sz w:val="24"/>
        </w:rPr>
        <w:t xml:space="preserve"> </w:t>
      </w:r>
      <w:r w:rsidRPr="0015062D">
        <w:rPr>
          <w:rFonts w:ascii="Times New Roman" w:hAnsi="Times New Roman" w:cs="Times New Roman"/>
          <w:sz w:val="24"/>
        </w:rPr>
        <w:t>initiative to propose secondary legislation, then formulate recommendations and give opinions on issues related to the regulation of the EU treaty, but only when provided for in the treaty or at the request of the Commission;</w:t>
      </w:r>
    </w:p>
    <w:p w14:paraId="7969AB1B" w14:textId="41E6E3F1" w:rsidR="0015062D" w:rsidRPr="0015062D" w:rsidRDefault="0015062D" w:rsidP="0015062D">
      <w:pPr>
        <w:spacing w:line="360" w:lineRule="auto"/>
        <w:jc w:val="both"/>
        <w:rPr>
          <w:rFonts w:ascii="Times New Roman" w:hAnsi="Times New Roman" w:cs="Times New Roman"/>
          <w:sz w:val="24"/>
        </w:rPr>
      </w:pPr>
      <w:r w:rsidRPr="0015062D">
        <w:rPr>
          <w:rFonts w:ascii="Times New Roman" w:hAnsi="Times New Roman" w:cs="Times New Roman"/>
          <w:sz w:val="24"/>
        </w:rPr>
        <w:t>•</w:t>
      </w:r>
      <w:r w:rsidR="00B76592">
        <w:rPr>
          <w:rFonts w:ascii="Times New Roman" w:hAnsi="Times New Roman" w:cs="Times New Roman"/>
          <w:sz w:val="24"/>
        </w:rPr>
        <w:t xml:space="preserve"> </w:t>
      </w:r>
      <w:r w:rsidRPr="0015062D">
        <w:rPr>
          <w:rFonts w:ascii="Times New Roman" w:hAnsi="Times New Roman" w:cs="Times New Roman"/>
          <w:sz w:val="24"/>
        </w:rPr>
        <w:t>independent participation and decision-making, as well as the preparation of measures adopted by the European Council or the European Parliament;</w:t>
      </w:r>
    </w:p>
    <w:p w14:paraId="7EE13C4C" w14:textId="4EC2B12A" w:rsidR="0015062D" w:rsidRDefault="0015062D" w:rsidP="0015062D">
      <w:pPr>
        <w:spacing w:line="360" w:lineRule="auto"/>
        <w:jc w:val="both"/>
        <w:rPr>
          <w:rFonts w:ascii="Times New Roman" w:hAnsi="Times New Roman" w:cs="Times New Roman"/>
          <w:sz w:val="24"/>
        </w:rPr>
      </w:pPr>
      <w:r w:rsidRPr="0015062D">
        <w:rPr>
          <w:rFonts w:ascii="Times New Roman" w:hAnsi="Times New Roman" w:cs="Times New Roman"/>
          <w:sz w:val="24"/>
        </w:rPr>
        <w:t>•</w:t>
      </w:r>
      <w:r w:rsidR="00B76592">
        <w:rPr>
          <w:rFonts w:ascii="Times New Roman" w:hAnsi="Times New Roman" w:cs="Times New Roman"/>
          <w:sz w:val="24"/>
        </w:rPr>
        <w:t xml:space="preserve"> </w:t>
      </w:r>
      <w:r w:rsidRPr="0015062D">
        <w:rPr>
          <w:rFonts w:ascii="Times New Roman" w:hAnsi="Times New Roman" w:cs="Times New Roman"/>
          <w:sz w:val="24"/>
        </w:rPr>
        <w:t>the exercise of the powers delegated to it by the European Council and these are delegated powers.</w:t>
      </w:r>
    </w:p>
    <w:p w14:paraId="4E584CB7" w14:textId="2C83F042" w:rsidR="00E87892" w:rsidRDefault="00E87892" w:rsidP="0015062D">
      <w:pPr>
        <w:spacing w:line="360" w:lineRule="auto"/>
        <w:jc w:val="both"/>
        <w:rPr>
          <w:rFonts w:ascii="Times New Roman" w:hAnsi="Times New Roman" w:cs="Times New Roman"/>
          <w:sz w:val="24"/>
        </w:rPr>
      </w:pPr>
    </w:p>
    <w:p w14:paraId="5CA4DD68" w14:textId="3BCEB8EC" w:rsidR="00E87892" w:rsidRDefault="00E87892" w:rsidP="00EE71A9">
      <w:pPr>
        <w:spacing w:line="360" w:lineRule="auto"/>
        <w:jc w:val="both"/>
        <w:rPr>
          <w:rFonts w:ascii="Times New Roman" w:hAnsi="Times New Roman" w:cs="Times New Roman"/>
          <w:sz w:val="24"/>
        </w:rPr>
      </w:pPr>
    </w:p>
    <w:p w14:paraId="0498FCEC" w14:textId="7C2B8C46" w:rsidR="00E87892" w:rsidRDefault="00E87892" w:rsidP="00EE71A9">
      <w:pPr>
        <w:spacing w:line="360" w:lineRule="auto"/>
        <w:jc w:val="both"/>
        <w:rPr>
          <w:rFonts w:ascii="Times New Roman" w:hAnsi="Times New Roman" w:cs="Times New Roman"/>
          <w:sz w:val="24"/>
        </w:rPr>
      </w:pPr>
    </w:p>
    <w:p w14:paraId="5B83EFC7" w14:textId="77777777" w:rsidR="003D0ED6" w:rsidRDefault="003D0ED6" w:rsidP="00E87892">
      <w:pPr>
        <w:spacing w:line="360" w:lineRule="auto"/>
        <w:jc w:val="center"/>
        <w:rPr>
          <w:rFonts w:ascii="Times New Roman" w:hAnsi="Times New Roman" w:cs="Times New Roman"/>
          <w:b/>
          <w:sz w:val="24"/>
        </w:rPr>
      </w:pPr>
    </w:p>
    <w:p w14:paraId="62B9864C" w14:textId="77777777" w:rsidR="003D0ED6" w:rsidRDefault="003D0ED6" w:rsidP="00E87892">
      <w:pPr>
        <w:spacing w:line="360" w:lineRule="auto"/>
        <w:jc w:val="center"/>
        <w:rPr>
          <w:rFonts w:ascii="Times New Roman" w:hAnsi="Times New Roman" w:cs="Times New Roman"/>
          <w:b/>
          <w:sz w:val="24"/>
        </w:rPr>
      </w:pPr>
    </w:p>
    <w:p w14:paraId="03E8518E" w14:textId="77777777" w:rsidR="003D0ED6" w:rsidRDefault="003D0ED6" w:rsidP="00E87892">
      <w:pPr>
        <w:spacing w:line="360" w:lineRule="auto"/>
        <w:jc w:val="center"/>
        <w:rPr>
          <w:rFonts w:ascii="Times New Roman" w:hAnsi="Times New Roman" w:cs="Times New Roman"/>
          <w:b/>
          <w:sz w:val="24"/>
        </w:rPr>
      </w:pPr>
    </w:p>
    <w:p w14:paraId="4A2F373A" w14:textId="77777777" w:rsidR="003116C1" w:rsidRDefault="003116C1" w:rsidP="003116C1">
      <w:pPr>
        <w:spacing w:line="360" w:lineRule="auto"/>
        <w:rPr>
          <w:rFonts w:ascii="Times New Roman" w:hAnsi="Times New Roman" w:cs="Times New Roman"/>
          <w:b/>
          <w:sz w:val="24"/>
        </w:rPr>
      </w:pPr>
    </w:p>
    <w:p w14:paraId="331209CC" w14:textId="1229019A" w:rsidR="00E81F82" w:rsidRDefault="00E81F82" w:rsidP="003116C1">
      <w:pPr>
        <w:spacing w:line="360" w:lineRule="auto"/>
        <w:jc w:val="center"/>
        <w:rPr>
          <w:rFonts w:ascii="Times New Roman" w:hAnsi="Times New Roman" w:cs="Times New Roman"/>
          <w:b/>
          <w:sz w:val="24"/>
          <w:lang w:val="sr-Latn-ME"/>
        </w:rPr>
      </w:pPr>
      <w:r>
        <w:rPr>
          <w:rFonts w:ascii="Times New Roman" w:hAnsi="Times New Roman" w:cs="Times New Roman"/>
          <w:b/>
          <w:sz w:val="24"/>
          <w:lang w:val="sr-Latn-ME"/>
        </w:rPr>
        <w:lastRenderedPageBreak/>
        <w:t>ROLE EUROPEAN COMMISSION</w:t>
      </w:r>
    </w:p>
    <w:p w14:paraId="2F367E92" w14:textId="58A26DB2" w:rsidR="00E81F82" w:rsidRDefault="00E81F82" w:rsidP="00E81F82">
      <w:pPr>
        <w:spacing w:line="360" w:lineRule="auto"/>
        <w:jc w:val="both"/>
        <w:rPr>
          <w:rFonts w:ascii="Times New Roman" w:hAnsi="Times New Roman" w:cs="Times New Roman"/>
          <w:sz w:val="24"/>
          <w:lang w:val="sr-Latn-ME"/>
        </w:rPr>
      </w:pPr>
    </w:p>
    <w:p w14:paraId="6A572A84" w14:textId="167265AD" w:rsidR="00E81F82" w:rsidRDefault="00E81F82" w:rsidP="00E81F82">
      <w:pPr>
        <w:spacing w:line="360" w:lineRule="auto"/>
        <w:jc w:val="both"/>
        <w:rPr>
          <w:rFonts w:ascii="Times New Roman" w:hAnsi="Times New Roman" w:cs="Times New Roman"/>
          <w:sz w:val="24"/>
          <w:lang w:val="sr-Latn-ME"/>
        </w:rPr>
      </w:pPr>
      <w:r w:rsidRPr="00E81F82">
        <w:rPr>
          <w:rFonts w:ascii="Times New Roman" w:hAnsi="Times New Roman" w:cs="Times New Roman"/>
          <w:sz w:val="24"/>
          <w:lang w:val="sr-Latn-ME"/>
        </w:rPr>
        <w:t>The European Commission has four main roles</w:t>
      </w:r>
      <w:r>
        <w:rPr>
          <w:rFonts w:ascii="Times New Roman" w:hAnsi="Times New Roman" w:cs="Times New Roman"/>
          <w:sz w:val="24"/>
          <w:lang w:val="sr-Latn-ME"/>
        </w:rPr>
        <w:t>:</w:t>
      </w:r>
    </w:p>
    <w:p w14:paraId="3DB36C73" w14:textId="61EB5510" w:rsidR="00E81F82" w:rsidRDefault="00E81F82" w:rsidP="00E81F82">
      <w:pPr>
        <w:pStyle w:val="ListParagraph"/>
        <w:numPr>
          <w:ilvl w:val="0"/>
          <w:numId w:val="6"/>
        </w:numPr>
        <w:spacing w:line="360" w:lineRule="auto"/>
        <w:jc w:val="both"/>
        <w:rPr>
          <w:rFonts w:ascii="Times New Roman" w:hAnsi="Times New Roman" w:cs="Times New Roman"/>
          <w:sz w:val="24"/>
          <w:lang w:val="sr-Latn-ME"/>
        </w:rPr>
      </w:pPr>
      <w:r w:rsidRPr="00E81F82">
        <w:rPr>
          <w:rFonts w:ascii="Times New Roman" w:hAnsi="Times New Roman" w:cs="Times New Roman"/>
          <w:sz w:val="24"/>
          <w:lang w:val="sr-Latn-ME"/>
        </w:rPr>
        <w:t>proposes laws to the European Parliament and the Council of the European Union</w:t>
      </w:r>
      <w:r>
        <w:rPr>
          <w:rFonts w:ascii="Times New Roman" w:hAnsi="Times New Roman" w:cs="Times New Roman"/>
          <w:sz w:val="24"/>
          <w:lang w:val="sr-Latn-ME"/>
        </w:rPr>
        <w:t>;</w:t>
      </w:r>
    </w:p>
    <w:p w14:paraId="1C2B351C" w14:textId="72D4BF69" w:rsidR="00E81F82" w:rsidRDefault="00E81F82" w:rsidP="00E81F82">
      <w:pPr>
        <w:pStyle w:val="ListParagraph"/>
        <w:numPr>
          <w:ilvl w:val="0"/>
          <w:numId w:val="6"/>
        </w:numPr>
        <w:spacing w:line="360" w:lineRule="auto"/>
        <w:jc w:val="both"/>
        <w:rPr>
          <w:rFonts w:ascii="Times New Roman" w:hAnsi="Times New Roman" w:cs="Times New Roman"/>
          <w:sz w:val="24"/>
          <w:lang w:val="sr-Latn-ME"/>
        </w:rPr>
      </w:pPr>
      <w:r w:rsidRPr="00E81F82">
        <w:rPr>
          <w:rFonts w:ascii="Times New Roman" w:hAnsi="Times New Roman" w:cs="Times New Roman"/>
          <w:sz w:val="24"/>
          <w:lang w:val="sr-Latn-ME"/>
        </w:rPr>
        <w:t>implements European Union policy and manages the budget</w:t>
      </w:r>
      <w:r>
        <w:rPr>
          <w:rFonts w:ascii="Times New Roman" w:hAnsi="Times New Roman" w:cs="Times New Roman"/>
          <w:sz w:val="24"/>
          <w:lang w:val="sr-Latn-ME"/>
        </w:rPr>
        <w:t>;</w:t>
      </w:r>
    </w:p>
    <w:p w14:paraId="66C026D6" w14:textId="7E4A93CF" w:rsidR="00E81F82" w:rsidRDefault="00E81F82" w:rsidP="00E81F82">
      <w:pPr>
        <w:pStyle w:val="ListParagraph"/>
        <w:numPr>
          <w:ilvl w:val="0"/>
          <w:numId w:val="6"/>
        </w:numPr>
        <w:spacing w:line="360" w:lineRule="auto"/>
        <w:jc w:val="both"/>
        <w:rPr>
          <w:rFonts w:ascii="Times New Roman" w:hAnsi="Times New Roman" w:cs="Times New Roman"/>
          <w:sz w:val="24"/>
          <w:lang w:val="sr-Latn-ME"/>
        </w:rPr>
      </w:pPr>
      <w:r w:rsidRPr="00E81F82">
        <w:rPr>
          <w:rFonts w:ascii="Times New Roman" w:hAnsi="Times New Roman" w:cs="Times New Roman"/>
          <w:sz w:val="24"/>
          <w:lang w:val="sr-Latn-ME"/>
        </w:rPr>
        <w:t>it is responsible for taking care of the application of European law itself, and it does so together with the European Court of Justice</w:t>
      </w:r>
      <w:r>
        <w:rPr>
          <w:rFonts w:ascii="Times New Roman" w:hAnsi="Times New Roman" w:cs="Times New Roman"/>
          <w:sz w:val="24"/>
          <w:lang w:val="sr-Latn-ME"/>
        </w:rPr>
        <w:t>;</w:t>
      </w:r>
    </w:p>
    <w:p w14:paraId="0E156F54" w14:textId="41D5CDDF" w:rsidR="00E81F82" w:rsidRDefault="00E81F82" w:rsidP="00E81F82">
      <w:pPr>
        <w:pStyle w:val="ListParagraph"/>
        <w:numPr>
          <w:ilvl w:val="0"/>
          <w:numId w:val="6"/>
        </w:numPr>
        <w:spacing w:line="360" w:lineRule="auto"/>
        <w:jc w:val="both"/>
        <w:rPr>
          <w:rFonts w:ascii="Times New Roman" w:hAnsi="Times New Roman" w:cs="Times New Roman"/>
          <w:sz w:val="24"/>
          <w:lang w:val="sr-Latn-ME"/>
        </w:rPr>
      </w:pPr>
      <w:r w:rsidRPr="00E81F82">
        <w:rPr>
          <w:rFonts w:ascii="Times New Roman" w:hAnsi="Times New Roman" w:cs="Times New Roman"/>
          <w:sz w:val="24"/>
          <w:lang w:val="sr-Latn-ME"/>
        </w:rPr>
        <w:t>the last role, but no less important, is that the European Commission represents the European Union on the international stage</w:t>
      </w:r>
      <w:r>
        <w:rPr>
          <w:rFonts w:ascii="Times New Roman" w:hAnsi="Times New Roman" w:cs="Times New Roman"/>
          <w:sz w:val="24"/>
          <w:lang w:val="sr-Latn-ME"/>
        </w:rPr>
        <w:t>.</w:t>
      </w:r>
    </w:p>
    <w:p w14:paraId="4247B5E9" w14:textId="77777777" w:rsidR="006F6002" w:rsidRDefault="006F6002" w:rsidP="006F6002">
      <w:pPr>
        <w:pStyle w:val="ListParagraph"/>
        <w:spacing w:line="360" w:lineRule="auto"/>
        <w:jc w:val="both"/>
        <w:rPr>
          <w:rFonts w:ascii="Times New Roman" w:hAnsi="Times New Roman" w:cs="Times New Roman"/>
          <w:sz w:val="24"/>
          <w:lang w:val="sr-Latn-ME"/>
        </w:rPr>
      </w:pPr>
    </w:p>
    <w:p w14:paraId="262AA8A8" w14:textId="700EE492" w:rsidR="006F6002" w:rsidRDefault="006F6002" w:rsidP="006F6002">
      <w:pPr>
        <w:spacing w:line="360" w:lineRule="auto"/>
        <w:jc w:val="center"/>
        <w:rPr>
          <w:rFonts w:ascii="Times New Roman" w:hAnsi="Times New Roman" w:cs="Times New Roman"/>
          <w:b/>
          <w:sz w:val="24"/>
          <w:lang w:val="sr-Latn-ME"/>
        </w:rPr>
      </w:pPr>
      <w:r>
        <w:rPr>
          <w:rFonts w:ascii="Times New Roman" w:hAnsi="Times New Roman" w:cs="Times New Roman"/>
          <w:b/>
          <w:sz w:val="24"/>
          <w:lang w:val="sr-Latn-ME"/>
        </w:rPr>
        <w:t>O</w:t>
      </w:r>
      <w:r w:rsidR="00814ABF">
        <w:rPr>
          <w:rFonts w:ascii="Times New Roman" w:hAnsi="Times New Roman" w:cs="Times New Roman"/>
          <w:b/>
          <w:sz w:val="24"/>
          <w:lang w:val="sr-Latn-ME"/>
        </w:rPr>
        <w:t>RGANIZATION OF WORK</w:t>
      </w:r>
      <w:r>
        <w:rPr>
          <w:rFonts w:ascii="Times New Roman" w:hAnsi="Times New Roman" w:cs="Times New Roman"/>
          <w:b/>
          <w:sz w:val="24"/>
          <w:lang w:val="sr-Latn-ME"/>
        </w:rPr>
        <w:t xml:space="preserve"> </w:t>
      </w:r>
      <w:r w:rsidR="00814ABF">
        <w:rPr>
          <w:rFonts w:ascii="Times New Roman" w:hAnsi="Times New Roman" w:cs="Times New Roman"/>
          <w:b/>
          <w:sz w:val="24"/>
          <w:lang w:val="sr-Latn-ME"/>
        </w:rPr>
        <w:t>EUROPEAN COMMISSION</w:t>
      </w:r>
    </w:p>
    <w:p w14:paraId="0663B5B2" w14:textId="3A3E1C7F" w:rsidR="00814ABF" w:rsidRDefault="00814ABF" w:rsidP="006F6002">
      <w:pPr>
        <w:spacing w:line="360" w:lineRule="auto"/>
        <w:jc w:val="center"/>
        <w:rPr>
          <w:rFonts w:ascii="Times New Roman" w:hAnsi="Times New Roman" w:cs="Times New Roman"/>
          <w:b/>
          <w:sz w:val="24"/>
          <w:lang w:val="sr-Latn-ME"/>
        </w:rPr>
      </w:pPr>
    </w:p>
    <w:p w14:paraId="142777C7" w14:textId="533359B6" w:rsidR="00814ABF" w:rsidRPr="00814ABF" w:rsidRDefault="00814ABF" w:rsidP="00814ABF">
      <w:pPr>
        <w:spacing w:line="360" w:lineRule="auto"/>
        <w:jc w:val="both"/>
        <w:rPr>
          <w:rFonts w:ascii="Times New Roman" w:hAnsi="Times New Roman" w:cs="Times New Roman"/>
          <w:sz w:val="24"/>
          <w:lang w:val="sr-Latn-ME"/>
        </w:rPr>
      </w:pPr>
      <w:r w:rsidRPr="00814ABF">
        <w:rPr>
          <w:rFonts w:ascii="Times New Roman" w:hAnsi="Times New Roman" w:cs="Times New Roman"/>
          <w:sz w:val="24"/>
          <w:lang w:val="sr-Latn-ME"/>
        </w:rPr>
        <w:t xml:space="preserve">First of all, the European Commission makes a decision on which commissioner is in charge of a certain area. The president has the right to resign from the commissioners, but before that he must get the consent of the European Commission. The commission meets once a week and its team consists of 20 commissioners who are called "the </w:t>
      </w:r>
      <w:r w:rsidR="007C326C">
        <w:rPr>
          <w:rFonts w:ascii="Times New Roman" w:hAnsi="Times New Roman" w:cs="Times New Roman"/>
          <w:sz w:val="24"/>
          <w:lang w:val="sr-Latn-ME"/>
        </w:rPr>
        <w:t>C</w:t>
      </w:r>
      <w:r w:rsidRPr="00814ABF">
        <w:rPr>
          <w:rFonts w:ascii="Times New Roman" w:hAnsi="Times New Roman" w:cs="Times New Roman"/>
          <w:sz w:val="24"/>
          <w:lang w:val="sr-Latn-ME"/>
        </w:rPr>
        <w:t>ollege", and the meeting takes place on Wednesday.</w:t>
      </w:r>
    </w:p>
    <w:p w14:paraId="32945990" w14:textId="77777777" w:rsidR="00A6438E" w:rsidRDefault="00814ABF" w:rsidP="0015146D">
      <w:pPr>
        <w:spacing w:line="360" w:lineRule="auto"/>
        <w:jc w:val="both"/>
        <w:rPr>
          <w:rFonts w:ascii="Times New Roman" w:hAnsi="Times New Roman" w:cs="Times New Roman"/>
          <w:sz w:val="24"/>
          <w:lang w:val="sr-Latn-ME"/>
        </w:rPr>
      </w:pPr>
      <w:r w:rsidRPr="00814ABF">
        <w:rPr>
          <w:rFonts w:ascii="Times New Roman" w:hAnsi="Times New Roman" w:cs="Times New Roman"/>
          <w:sz w:val="24"/>
          <w:lang w:val="sr-Latn-ME"/>
        </w:rPr>
        <w:t>In order for the European Commission to function effectively, it is necessary to have a directorate-general, general and internal services.</w:t>
      </w:r>
      <w:r w:rsidR="0015146D">
        <w:rPr>
          <w:rFonts w:ascii="Times New Roman" w:hAnsi="Times New Roman" w:cs="Times New Roman"/>
          <w:sz w:val="24"/>
          <w:lang w:val="sr-Latn-ME"/>
        </w:rPr>
        <w:t xml:space="preserve"> </w:t>
      </w:r>
      <w:r w:rsidR="0015146D" w:rsidRPr="0015146D">
        <w:rPr>
          <w:rFonts w:ascii="Times New Roman" w:hAnsi="Times New Roman" w:cs="Times New Roman"/>
          <w:sz w:val="24"/>
          <w:lang w:val="sr-Latn-ME"/>
        </w:rPr>
        <w:t>It is the DGs that actually devise and draft the Commission’s legislative proposals,</w:t>
      </w:r>
      <w:r w:rsidR="0015146D">
        <w:rPr>
          <w:rFonts w:ascii="Times New Roman" w:hAnsi="Times New Roman" w:cs="Times New Roman"/>
          <w:sz w:val="24"/>
          <w:lang w:val="sr-Latn-ME"/>
        </w:rPr>
        <w:t xml:space="preserve"> </w:t>
      </w:r>
      <w:r w:rsidR="0015146D" w:rsidRPr="0015146D">
        <w:rPr>
          <w:rFonts w:ascii="Times New Roman" w:hAnsi="Times New Roman" w:cs="Times New Roman"/>
          <w:sz w:val="24"/>
          <w:lang w:val="sr-Latn-ME"/>
        </w:rPr>
        <w:t>but these proposals become official only when ‘adopted’ by the College at its weekly</w:t>
      </w:r>
      <w:r w:rsidR="0015146D">
        <w:rPr>
          <w:rFonts w:ascii="Times New Roman" w:hAnsi="Times New Roman" w:cs="Times New Roman"/>
          <w:sz w:val="24"/>
          <w:lang w:val="sr-Latn-ME"/>
        </w:rPr>
        <w:t xml:space="preserve"> </w:t>
      </w:r>
      <w:r w:rsidR="0015146D" w:rsidRPr="0015146D">
        <w:rPr>
          <w:rFonts w:ascii="Times New Roman" w:hAnsi="Times New Roman" w:cs="Times New Roman"/>
          <w:sz w:val="24"/>
          <w:lang w:val="sr-Latn-ME"/>
        </w:rPr>
        <w:t>meeting</w:t>
      </w:r>
      <w:r w:rsidR="0015146D">
        <w:rPr>
          <w:rFonts w:ascii="Times New Roman" w:hAnsi="Times New Roman" w:cs="Times New Roman"/>
          <w:sz w:val="24"/>
          <w:lang w:val="sr-Latn-ME"/>
        </w:rPr>
        <w:t>.</w:t>
      </w:r>
      <w:r w:rsidR="0015146D">
        <w:rPr>
          <w:rStyle w:val="FootnoteReference"/>
          <w:rFonts w:ascii="Times New Roman" w:hAnsi="Times New Roman" w:cs="Times New Roman"/>
          <w:sz w:val="24"/>
          <w:lang w:val="sr-Latn-ME"/>
        </w:rPr>
        <w:footnoteReference w:id="2"/>
      </w:r>
      <w:r w:rsidR="0015146D">
        <w:rPr>
          <w:rFonts w:ascii="Times New Roman" w:hAnsi="Times New Roman" w:cs="Times New Roman"/>
          <w:sz w:val="24"/>
          <w:lang w:val="sr-Latn-ME"/>
        </w:rPr>
        <w:t xml:space="preserve"> </w:t>
      </w:r>
    </w:p>
    <w:p w14:paraId="7BD7FBC4" w14:textId="093358C6" w:rsidR="00814ABF" w:rsidRPr="00814ABF" w:rsidRDefault="0015146D" w:rsidP="0015146D">
      <w:pPr>
        <w:spacing w:line="360" w:lineRule="auto"/>
        <w:jc w:val="both"/>
        <w:rPr>
          <w:rFonts w:ascii="Times New Roman" w:hAnsi="Times New Roman" w:cs="Times New Roman"/>
          <w:sz w:val="24"/>
          <w:lang w:val="sr-Latn-ME"/>
        </w:rPr>
      </w:pPr>
      <w:r w:rsidRPr="0015146D">
        <w:rPr>
          <w:rFonts w:ascii="Times New Roman" w:hAnsi="Times New Roman" w:cs="Times New Roman"/>
          <w:sz w:val="24"/>
          <w:lang w:val="sr-Latn-ME"/>
        </w:rPr>
        <w:t xml:space="preserve">If the commission sees the need to create a law, the directorate-general drafts the law in consultation with member states and services whose work is relevant to a particular area. </w:t>
      </w:r>
      <w:r w:rsidR="006B467F">
        <w:rPr>
          <w:rFonts w:ascii="Times New Roman" w:hAnsi="Times New Roman" w:cs="Times New Roman"/>
          <w:sz w:val="24"/>
          <w:lang w:val="sr-Latn-ME"/>
        </w:rPr>
        <w:t>A</w:t>
      </w:r>
      <w:r w:rsidRPr="0015146D">
        <w:rPr>
          <w:rFonts w:ascii="Times New Roman" w:hAnsi="Times New Roman" w:cs="Times New Roman"/>
          <w:sz w:val="24"/>
          <w:lang w:val="sr-Latn-ME"/>
        </w:rPr>
        <w:t xml:space="preserve">fter that, the proposed law is discussed and amended if necessary. After the discussion, there is a check by the legal service and by the Commissioners ‘cabinets’. After all checks, the Secretary General </w:t>
      </w:r>
      <w:r w:rsidRPr="0015146D">
        <w:rPr>
          <w:rFonts w:ascii="Times New Roman" w:hAnsi="Times New Roman" w:cs="Times New Roman"/>
          <w:sz w:val="24"/>
          <w:lang w:val="sr-Latn-ME"/>
        </w:rPr>
        <w:lastRenderedPageBreak/>
        <w:t>puts the bill on the agenda of the commission session. If everyone agrees, the College adopts the proposal and it is sent as a document to the Council and the European Parliament for consideration. If they accept, the law is passed. However, if certain disagreements arise, the president asks the commissioner to vote. In order for the law to be adopted, 11 or more members must vote.</w:t>
      </w:r>
    </w:p>
    <w:p w14:paraId="15D0B6A1" w14:textId="49565A2A" w:rsidR="006F6002" w:rsidRDefault="006F6002" w:rsidP="006F6002">
      <w:pPr>
        <w:spacing w:line="360" w:lineRule="auto"/>
        <w:jc w:val="center"/>
        <w:rPr>
          <w:rFonts w:ascii="Times New Roman" w:hAnsi="Times New Roman" w:cs="Times New Roman"/>
          <w:b/>
          <w:sz w:val="24"/>
          <w:lang w:val="sr-Latn-ME"/>
        </w:rPr>
      </w:pPr>
    </w:p>
    <w:p w14:paraId="10CDE137" w14:textId="77777777" w:rsidR="00814ABF" w:rsidRPr="006F6002" w:rsidRDefault="00814ABF" w:rsidP="006F6002">
      <w:pPr>
        <w:spacing w:line="360" w:lineRule="auto"/>
        <w:jc w:val="center"/>
        <w:rPr>
          <w:rFonts w:ascii="Times New Roman" w:hAnsi="Times New Roman" w:cs="Times New Roman"/>
          <w:b/>
          <w:sz w:val="24"/>
          <w:lang w:val="sr-Latn-ME"/>
        </w:rPr>
      </w:pPr>
    </w:p>
    <w:p w14:paraId="28D8563A" w14:textId="7C1ACBCB" w:rsidR="008E3053" w:rsidRDefault="008E3053" w:rsidP="00EE71A9">
      <w:pPr>
        <w:spacing w:line="360" w:lineRule="auto"/>
        <w:jc w:val="both"/>
        <w:rPr>
          <w:rFonts w:ascii="Times New Roman" w:hAnsi="Times New Roman" w:cs="Times New Roman"/>
          <w:sz w:val="24"/>
        </w:rPr>
      </w:pPr>
    </w:p>
    <w:p w14:paraId="2B0934FE" w14:textId="1B42ACB2" w:rsidR="008F645C" w:rsidRDefault="008F645C" w:rsidP="00EE71A9">
      <w:pPr>
        <w:spacing w:line="360" w:lineRule="auto"/>
        <w:jc w:val="both"/>
        <w:rPr>
          <w:rFonts w:ascii="Times New Roman" w:hAnsi="Times New Roman" w:cs="Times New Roman"/>
          <w:sz w:val="24"/>
        </w:rPr>
      </w:pPr>
    </w:p>
    <w:p w14:paraId="67E7F9E2" w14:textId="496A4F68" w:rsidR="008F645C" w:rsidRDefault="008F645C" w:rsidP="00EE71A9">
      <w:pPr>
        <w:spacing w:line="360" w:lineRule="auto"/>
        <w:jc w:val="both"/>
        <w:rPr>
          <w:rFonts w:ascii="Times New Roman" w:hAnsi="Times New Roman" w:cs="Times New Roman"/>
          <w:sz w:val="24"/>
        </w:rPr>
      </w:pPr>
    </w:p>
    <w:p w14:paraId="0E752FBC" w14:textId="40B508CD" w:rsidR="008F645C" w:rsidRDefault="008F645C" w:rsidP="00EE71A9">
      <w:pPr>
        <w:spacing w:line="360" w:lineRule="auto"/>
        <w:jc w:val="both"/>
        <w:rPr>
          <w:rFonts w:ascii="Times New Roman" w:hAnsi="Times New Roman" w:cs="Times New Roman"/>
          <w:sz w:val="24"/>
        </w:rPr>
      </w:pPr>
    </w:p>
    <w:p w14:paraId="7C1F8194" w14:textId="5FBAF430" w:rsidR="008F645C" w:rsidRDefault="008F645C" w:rsidP="00EE71A9">
      <w:pPr>
        <w:spacing w:line="360" w:lineRule="auto"/>
        <w:jc w:val="both"/>
        <w:rPr>
          <w:rFonts w:ascii="Times New Roman" w:hAnsi="Times New Roman" w:cs="Times New Roman"/>
          <w:sz w:val="24"/>
        </w:rPr>
      </w:pPr>
    </w:p>
    <w:p w14:paraId="2236C528" w14:textId="2A3662B4" w:rsidR="008F645C" w:rsidRDefault="008F645C" w:rsidP="00EE71A9">
      <w:pPr>
        <w:spacing w:line="360" w:lineRule="auto"/>
        <w:jc w:val="both"/>
        <w:rPr>
          <w:rFonts w:ascii="Times New Roman" w:hAnsi="Times New Roman" w:cs="Times New Roman"/>
          <w:sz w:val="24"/>
        </w:rPr>
      </w:pPr>
    </w:p>
    <w:p w14:paraId="03755EB3" w14:textId="48BE9B32" w:rsidR="008F645C" w:rsidRDefault="008F645C" w:rsidP="00EE71A9">
      <w:pPr>
        <w:spacing w:line="360" w:lineRule="auto"/>
        <w:jc w:val="both"/>
        <w:rPr>
          <w:rFonts w:ascii="Times New Roman" w:hAnsi="Times New Roman" w:cs="Times New Roman"/>
          <w:sz w:val="24"/>
        </w:rPr>
      </w:pPr>
    </w:p>
    <w:p w14:paraId="5354A069" w14:textId="709AAE6A" w:rsidR="008F645C" w:rsidRDefault="008F645C" w:rsidP="00EE71A9">
      <w:pPr>
        <w:spacing w:line="360" w:lineRule="auto"/>
        <w:jc w:val="both"/>
        <w:rPr>
          <w:rFonts w:ascii="Times New Roman" w:hAnsi="Times New Roman" w:cs="Times New Roman"/>
          <w:sz w:val="24"/>
        </w:rPr>
      </w:pPr>
    </w:p>
    <w:p w14:paraId="79220347" w14:textId="28E4B4DA" w:rsidR="008F645C" w:rsidRDefault="008F645C" w:rsidP="00EE71A9">
      <w:pPr>
        <w:spacing w:line="360" w:lineRule="auto"/>
        <w:jc w:val="both"/>
        <w:rPr>
          <w:rFonts w:ascii="Times New Roman" w:hAnsi="Times New Roman" w:cs="Times New Roman"/>
          <w:sz w:val="24"/>
        </w:rPr>
      </w:pPr>
    </w:p>
    <w:p w14:paraId="68FAE4FC" w14:textId="7C2F96EC" w:rsidR="008F645C" w:rsidRDefault="008F645C" w:rsidP="00EE71A9">
      <w:pPr>
        <w:spacing w:line="360" w:lineRule="auto"/>
        <w:jc w:val="both"/>
        <w:rPr>
          <w:rFonts w:ascii="Times New Roman" w:hAnsi="Times New Roman" w:cs="Times New Roman"/>
          <w:sz w:val="24"/>
        </w:rPr>
      </w:pPr>
    </w:p>
    <w:p w14:paraId="48BDD3D8" w14:textId="3574E5E7" w:rsidR="008F645C" w:rsidRDefault="008F645C" w:rsidP="00EE71A9">
      <w:pPr>
        <w:spacing w:line="360" w:lineRule="auto"/>
        <w:jc w:val="both"/>
        <w:rPr>
          <w:rFonts w:ascii="Times New Roman" w:hAnsi="Times New Roman" w:cs="Times New Roman"/>
          <w:sz w:val="24"/>
        </w:rPr>
      </w:pPr>
    </w:p>
    <w:p w14:paraId="60A49FFD" w14:textId="269A9B48" w:rsidR="008F645C" w:rsidRDefault="008F645C" w:rsidP="00EE71A9">
      <w:pPr>
        <w:spacing w:line="360" w:lineRule="auto"/>
        <w:jc w:val="both"/>
        <w:rPr>
          <w:rFonts w:ascii="Times New Roman" w:hAnsi="Times New Roman" w:cs="Times New Roman"/>
          <w:sz w:val="24"/>
        </w:rPr>
      </w:pPr>
    </w:p>
    <w:p w14:paraId="1443E1FD" w14:textId="0B416FAB" w:rsidR="008F645C" w:rsidRDefault="008F645C" w:rsidP="00EE71A9">
      <w:pPr>
        <w:spacing w:line="360" w:lineRule="auto"/>
        <w:jc w:val="both"/>
        <w:rPr>
          <w:rFonts w:ascii="Times New Roman" w:hAnsi="Times New Roman" w:cs="Times New Roman"/>
          <w:sz w:val="24"/>
        </w:rPr>
      </w:pPr>
    </w:p>
    <w:p w14:paraId="6865B4E8" w14:textId="20DA148E" w:rsidR="008F645C" w:rsidRDefault="008F645C" w:rsidP="00EE71A9">
      <w:pPr>
        <w:spacing w:line="360" w:lineRule="auto"/>
        <w:jc w:val="both"/>
        <w:rPr>
          <w:rFonts w:ascii="Times New Roman" w:hAnsi="Times New Roman" w:cs="Times New Roman"/>
          <w:sz w:val="24"/>
        </w:rPr>
      </w:pPr>
    </w:p>
    <w:p w14:paraId="6953511E" w14:textId="3C5BDB51" w:rsidR="008F645C" w:rsidRDefault="008F645C" w:rsidP="00EE71A9">
      <w:pPr>
        <w:spacing w:line="360" w:lineRule="auto"/>
        <w:jc w:val="both"/>
        <w:rPr>
          <w:rFonts w:ascii="Times New Roman" w:hAnsi="Times New Roman" w:cs="Times New Roman"/>
          <w:sz w:val="24"/>
        </w:rPr>
      </w:pPr>
    </w:p>
    <w:p w14:paraId="2AF99016" w14:textId="431977C8" w:rsidR="008F645C" w:rsidRDefault="008F645C" w:rsidP="00EE71A9">
      <w:pPr>
        <w:spacing w:line="360" w:lineRule="auto"/>
        <w:jc w:val="both"/>
        <w:rPr>
          <w:rFonts w:ascii="Times New Roman" w:hAnsi="Times New Roman" w:cs="Times New Roman"/>
          <w:sz w:val="24"/>
        </w:rPr>
      </w:pPr>
    </w:p>
    <w:p w14:paraId="4314FAB0" w14:textId="16E21346" w:rsidR="008F645C" w:rsidRDefault="008F645C" w:rsidP="00EE71A9">
      <w:pPr>
        <w:spacing w:line="360" w:lineRule="auto"/>
        <w:jc w:val="both"/>
        <w:rPr>
          <w:rFonts w:ascii="Times New Roman" w:hAnsi="Times New Roman" w:cs="Times New Roman"/>
          <w:sz w:val="24"/>
        </w:rPr>
      </w:pPr>
    </w:p>
    <w:p w14:paraId="7A0A1607" w14:textId="24BECCA7" w:rsidR="008F645C" w:rsidRDefault="008F645C" w:rsidP="008F645C">
      <w:pPr>
        <w:spacing w:line="360" w:lineRule="auto"/>
        <w:jc w:val="center"/>
        <w:rPr>
          <w:rFonts w:ascii="Times New Roman" w:hAnsi="Times New Roman" w:cs="Times New Roman"/>
          <w:b/>
          <w:sz w:val="24"/>
        </w:rPr>
      </w:pPr>
      <w:r w:rsidRPr="008F645C">
        <w:rPr>
          <w:rFonts w:ascii="Times New Roman" w:hAnsi="Times New Roman" w:cs="Times New Roman"/>
          <w:b/>
          <w:sz w:val="24"/>
        </w:rPr>
        <w:lastRenderedPageBreak/>
        <w:t>PRIORITIES OF THE EUROPEAN COMMISSION</w:t>
      </w:r>
    </w:p>
    <w:p w14:paraId="46BDE594" w14:textId="7E1D4078" w:rsidR="00012F74" w:rsidRDefault="00012F74" w:rsidP="008F645C">
      <w:pPr>
        <w:spacing w:line="360" w:lineRule="auto"/>
        <w:jc w:val="center"/>
        <w:rPr>
          <w:rFonts w:ascii="Times New Roman" w:hAnsi="Times New Roman" w:cs="Times New Roman"/>
          <w:b/>
          <w:sz w:val="24"/>
        </w:rPr>
      </w:pPr>
    </w:p>
    <w:p w14:paraId="433F3667" w14:textId="3F56B8CC" w:rsidR="00012F74" w:rsidRDefault="00901226" w:rsidP="00012F74">
      <w:pPr>
        <w:spacing w:line="360" w:lineRule="auto"/>
        <w:jc w:val="both"/>
        <w:rPr>
          <w:rFonts w:ascii="Times New Roman" w:hAnsi="Times New Roman" w:cs="Times New Roman"/>
          <w:sz w:val="24"/>
        </w:rPr>
      </w:pPr>
      <w:r w:rsidRPr="00901226">
        <w:rPr>
          <w:rFonts w:ascii="Times New Roman" w:hAnsi="Times New Roman" w:cs="Times New Roman"/>
          <w:sz w:val="24"/>
        </w:rPr>
        <w:t>The European Commission has 6 priorities that it strives to implement in the period from 2019-2024.</w:t>
      </w:r>
      <w:r>
        <w:rPr>
          <w:rFonts w:ascii="Times New Roman" w:hAnsi="Times New Roman" w:cs="Times New Roman"/>
          <w:sz w:val="24"/>
        </w:rPr>
        <w:t xml:space="preserve"> Those are:</w:t>
      </w:r>
    </w:p>
    <w:p w14:paraId="379ADF5B" w14:textId="23FC1F5A" w:rsidR="00901226" w:rsidRPr="00901226" w:rsidRDefault="00901226" w:rsidP="00901226">
      <w:pPr>
        <w:pStyle w:val="ListParagraph"/>
        <w:numPr>
          <w:ilvl w:val="0"/>
          <w:numId w:val="8"/>
        </w:numPr>
        <w:spacing w:line="360" w:lineRule="auto"/>
        <w:jc w:val="both"/>
        <w:rPr>
          <w:rFonts w:ascii="Times New Roman" w:hAnsi="Times New Roman" w:cs="Times New Roman"/>
          <w:sz w:val="24"/>
        </w:rPr>
      </w:pPr>
      <w:r w:rsidRPr="00901226">
        <w:rPr>
          <w:rFonts w:ascii="Times New Roman" w:hAnsi="Times New Roman" w:cs="Times New Roman"/>
          <w:sz w:val="24"/>
        </w:rPr>
        <w:t>European Green Agreement</w:t>
      </w:r>
      <w:r w:rsidR="00A204E9">
        <w:rPr>
          <w:rFonts w:ascii="Times New Roman" w:hAnsi="Times New Roman" w:cs="Times New Roman"/>
          <w:sz w:val="24"/>
        </w:rPr>
        <w:t>;</w:t>
      </w:r>
    </w:p>
    <w:p w14:paraId="4B776E70" w14:textId="1A4B77AB" w:rsidR="00901226" w:rsidRPr="00901226" w:rsidRDefault="00901226" w:rsidP="00901226">
      <w:pPr>
        <w:pStyle w:val="ListParagraph"/>
        <w:numPr>
          <w:ilvl w:val="0"/>
          <w:numId w:val="8"/>
        </w:numPr>
        <w:spacing w:line="360" w:lineRule="auto"/>
        <w:jc w:val="both"/>
        <w:rPr>
          <w:rFonts w:ascii="Times New Roman" w:hAnsi="Times New Roman" w:cs="Times New Roman"/>
          <w:sz w:val="24"/>
        </w:rPr>
      </w:pPr>
      <w:r w:rsidRPr="00901226">
        <w:rPr>
          <w:rFonts w:ascii="Times New Roman" w:hAnsi="Times New Roman" w:cs="Times New Roman"/>
          <w:sz w:val="24"/>
        </w:rPr>
        <w:t>Europe ready for the digital age</w:t>
      </w:r>
      <w:r w:rsidR="00A204E9">
        <w:rPr>
          <w:rFonts w:ascii="Times New Roman" w:hAnsi="Times New Roman" w:cs="Times New Roman"/>
          <w:sz w:val="24"/>
        </w:rPr>
        <w:t>;</w:t>
      </w:r>
    </w:p>
    <w:p w14:paraId="3FD4AA5C" w14:textId="0EC7A7A1" w:rsidR="00901226" w:rsidRPr="00901226" w:rsidRDefault="00A204E9" w:rsidP="00901226">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E</w:t>
      </w:r>
      <w:r w:rsidR="00901226" w:rsidRPr="00901226">
        <w:rPr>
          <w:rFonts w:ascii="Times New Roman" w:hAnsi="Times New Roman" w:cs="Times New Roman"/>
          <w:sz w:val="24"/>
        </w:rPr>
        <w:t>conomics for people</w:t>
      </w:r>
      <w:r>
        <w:rPr>
          <w:rFonts w:ascii="Times New Roman" w:hAnsi="Times New Roman" w:cs="Times New Roman"/>
          <w:sz w:val="24"/>
        </w:rPr>
        <w:t>;</w:t>
      </w:r>
    </w:p>
    <w:p w14:paraId="5C9865EF" w14:textId="1C7683C3" w:rsidR="00901226" w:rsidRPr="00901226" w:rsidRDefault="00A204E9" w:rsidP="00901226">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S</w:t>
      </w:r>
      <w:r w:rsidR="00901226" w:rsidRPr="00901226">
        <w:rPr>
          <w:rFonts w:ascii="Times New Roman" w:hAnsi="Times New Roman" w:cs="Times New Roman"/>
          <w:sz w:val="24"/>
        </w:rPr>
        <w:t>tronger Europe in the world</w:t>
      </w:r>
      <w:r>
        <w:rPr>
          <w:rFonts w:ascii="Times New Roman" w:hAnsi="Times New Roman" w:cs="Times New Roman"/>
          <w:sz w:val="24"/>
        </w:rPr>
        <w:t>;</w:t>
      </w:r>
    </w:p>
    <w:p w14:paraId="5D8B6BD9" w14:textId="09A99321" w:rsidR="00901226" w:rsidRPr="00901226" w:rsidRDefault="00A204E9" w:rsidP="00901226">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P</w:t>
      </w:r>
      <w:r w:rsidR="00901226" w:rsidRPr="00901226">
        <w:rPr>
          <w:rFonts w:ascii="Times New Roman" w:hAnsi="Times New Roman" w:cs="Times New Roman"/>
          <w:sz w:val="24"/>
        </w:rPr>
        <w:t>romoting the European way of life</w:t>
      </w:r>
      <w:r>
        <w:rPr>
          <w:rFonts w:ascii="Times New Roman" w:hAnsi="Times New Roman" w:cs="Times New Roman"/>
          <w:sz w:val="24"/>
        </w:rPr>
        <w:t>;</w:t>
      </w:r>
    </w:p>
    <w:p w14:paraId="7CFC484A" w14:textId="55DADD5C" w:rsidR="00901226" w:rsidRDefault="00A204E9" w:rsidP="00901226">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A</w:t>
      </w:r>
      <w:r w:rsidR="00901226" w:rsidRPr="00901226">
        <w:rPr>
          <w:rFonts w:ascii="Times New Roman" w:hAnsi="Times New Roman" w:cs="Times New Roman"/>
          <w:sz w:val="24"/>
        </w:rPr>
        <w:t xml:space="preserve"> new impetus for European democracy</w:t>
      </w:r>
      <w:r>
        <w:rPr>
          <w:rFonts w:ascii="Times New Roman" w:hAnsi="Times New Roman" w:cs="Times New Roman"/>
          <w:sz w:val="24"/>
        </w:rPr>
        <w:t>.</w:t>
      </w:r>
      <w:r>
        <w:rPr>
          <w:rStyle w:val="FootnoteReference"/>
          <w:rFonts w:ascii="Times New Roman" w:hAnsi="Times New Roman" w:cs="Times New Roman"/>
          <w:sz w:val="24"/>
        </w:rPr>
        <w:footnoteReference w:id="3"/>
      </w:r>
    </w:p>
    <w:p w14:paraId="486AFF98" w14:textId="5C800D61" w:rsidR="00A204E9" w:rsidRDefault="00B7723C" w:rsidP="00A204E9">
      <w:pPr>
        <w:spacing w:line="360" w:lineRule="auto"/>
        <w:jc w:val="both"/>
        <w:rPr>
          <w:rFonts w:ascii="Times New Roman" w:hAnsi="Times New Roman" w:cs="Times New Roman"/>
          <w:sz w:val="24"/>
        </w:rPr>
      </w:pPr>
      <w:r w:rsidRPr="00B7723C">
        <w:rPr>
          <w:rFonts w:ascii="Times New Roman" w:hAnsi="Times New Roman" w:cs="Times New Roman"/>
          <w:sz w:val="24"/>
        </w:rPr>
        <w:t xml:space="preserve">Europe and the whole world is faced with many environmental concerns. </w:t>
      </w:r>
      <w:r w:rsidR="007C326C">
        <w:rPr>
          <w:rFonts w:ascii="Times New Roman" w:hAnsi="Times New Roman" w:cs="Times New Roman"/>
          <w:sz w:val="24"/>
        </w:rPr>
        <w:t>T</w:t>
      </w:r>
      <w:r w:rsidRPr="00B7723C">
        <w:rPr>
          <w:rFonts w:ascii="Times New Roman" w:hAnsi="Times New Roman" w:cs="Times New Roman"/>
          <w:sz w:val="24"/>
        </w:rPr>
        <w:t xml:space="preserve">he key problem is climate change and then just environmental pollution. </w:t>
      </w:r>
      <w:r w:rsidR="007C326C">
        <w:rPr>
          <w:rFonts w:ascii="Times New Roman" w:hAnsi="Times New Roman" w:cs="Times New Roman"/>
          <w:sz w:val="24"/>
        </w:rPr>
        <w:t>T</w:t>
      </w:r>
      <w:r w:rsidRPr="00B7723C">
        <w:rPr>
          <w:rFonts w:ascii="Times New Roman" w:hAnsi="Times New Roman" w:cs="Times New Roman"/>
          <w:sz w:val="24"/>
        </w:rPr>
        <w:t xml:space="preserve">herefore, Europe wants to prevent such problems in the best possible way, the European Green Agreement will bring many changes in this regard, first of all, zero net greenhouse gas emissions by 2050, economic growth will be separated from the use of resources, no man and no place they will not be ignored. This agreement will also contribute to the solution of the </w:t>
      </w:r>
      <w:r>
        <w:rPr>
          <w:rFonts w:ascii="Times New Roman" w:hAnsi="Times New Roman" w:cs="Times New Roman"/>
          <w:sz w:val="24"/>
        </w:rPr>
        <w:t>C</w:t>
      </w:r>
      <w:r w:rsidRPr="00B7723C">
        <w:rPr>
          <w:rFonts w:ascii="Times New Roman" w:hAnsi="Times New Roman" w:cs="Times New Roman"/>
          <w:sz w:val="24"/>
        </w:rPr>
        <w:t>OVID 19 pandemic.</w:t>
      </w:r>
    </w:p>
    <w:p w14:paraId="0007B3E4" w14:textId="77777777" w:rsidR="00B7723C" w:rsidRDefault="00B7723C" w:rsidP="00B7723C">
      <w:pPr>
        <w:spacing w:line="360" w:lineRule="auto"/>
        <w:jc w:val="both"/>
        <w:rPr>
          <w:rFonts w:ascii="Times New Roman" w:hAnsi="Times New Roman" w:cs="Times New Roman"/>
          <w:sz w:val="24"/>
        </w:rPr>
      </w:pPr>
      <w:r w:rsidRPr="00B7723C">
        <w:rPr>
          <w:rFonts w:ascii="Times New Roman" w:hAnsi="Times New Roman" w:cs="Times New Roman"/>
          <w:sz w:val="24"/>
        </w:rPr>
        <w:t>The European Green Agreement will improve the well-being and health of citizens and future generations by ensuring:</w:t>
      </w:r>
    </w:p>
    <w:p w14:paraId="5A3FD5C1" w14:textId="77777777" w:rsidR="00B7723C" w:rsidRDefault="00B7723C" w:rsidP="00B7723C">
      <w:pPr>
        <w:pStyle w:val="ListParagraph"/>
        <w:numPr>
          <w:ilvl w:val="0"/>
          <w:numId w:val="9"/>
        </w:numPr>
        <w:spacing w:line="360" w:lineRule="auto"/>
        <w:jc w:val="both"/>
        <w:rPr>
          <w:rFonts w:ascii="Times New Roman" w:hAnsi="Times New Roman" w:cs="Times New Roman"/>
          <w:sz w:val="24"/>
        </w:rPr>
      </w:pPr>
      <w:r w:rsidRPr="00B7723C">
        <w:rPr>
          <w:rFonts w:ascii="Times New Roman" w:hAnsi="Times New Roman" w:cs="Times New Roman"/>
          <w:sz w:val="24"/>
        </w:rPr>
        <w:t>fresh air, clean water, healthy soil and biodiversity</w:t>
      </w:r>
      <w:r>
        <w:rPr>
          <w:rFonts w:ascii="Times New Roman" w:hAnsi="Times New Roman" w:cs="Times New Roman"/>
          <w:sz w:val="24"/>
        </w:rPr>
        <w:t>;</w:t>
      </w:r>
    </w:p>
    <w:p w14:paraId="60E44D42" w14:textId="77777777" w:rsidR="00B7723C" w:rsidRDefault="00B7723C" w:rsidP="00B7723C">
      <w:pPr>
        <w:pStyle w:val="ListParagraph"/>
        <w:numPr>
          <w:ilvl w:val="0"/>
          <w:numId w:val="9"/>
        </w:numPr>
        <w:spacing w:line="360" w:lineRule="auto"/>
        <w:jc w:val="both"/>
        <w:rPr>
          <w:rFonts w:ascii="Times New Roman" w:hAnsi="Times New Roman" w:cs="Times New Roman"/>
          <w:sz w:val="24"/>
        </w:rPr>
      </w:pPr>
      <w:r w:rsidRPr="00B7723C">
        <w:rPr>
          <w:rFonts w:ascii="Times New Roman" w:hAnsi="Times New Roman" w:cs="Times New Roman"/>
          <w:sz w:val="24"/>
        </w:rPr>
        <w:t>renovated, energy efficient buildings</w:t>
      </w:r>
      <w:r>
        <w:rPr>
          <w:rFonts w:ascii="Times New Roman" w:hAnsi="Times New Roman" w:cs="Times New Roman"/>
          <w:sz w:val="24"/>
        </w:rPr>
        <w:t>;</w:t>
      </w:r>
    </w:p>
    <w:p w14:paraId="3148C214" w14:textId="77777777" w:rsidR="00B7723C" w:rsidRDefault="00B7723C" w:rsidP="00B7723C">
      <w:pPr>
        <w:pStyle w:val="ListParagraph"/>
        <w:numPr>
          <w:ilvl w:val="0"/>
          <w:numId w:val="9"/>
        </w:numPr>
        <w:spacing w:line="360" w:lineRule="auto"/>
        <w:jc w:val="both"/>
        <w:rPr>
          <w:rFonts w:ascii="Times New Roman" w:hAnsi="Times New Roman" w:cs="Times New Roman"/>
          <w:sz w:val="24"/>
        </w:rPr>
      </w:pPr>
      <w:r w:rsidRPr="00B7723C">
        <w:rPr>
          <w:rFonts w:ascii="Times New Roman" w:hAnsi="Times New Roman" w:cs="Times New Roman"/>
          <w:sz w:val="24"/>
        </w:rPr>
        <w:t>healthy and affordable food</w:t>
      </w:r>
      <w:r>
        <w:rPr>
          <w:rFonts w:ascii="Times New Roman" w:hAnsi="Times New Roman" w:cs="Times New Roman"/>
          <w:sz w:val="24"/>
        </w:rPr>
        <w:t>;</w:t>
      </w:r>
    </w:p>
    <w:p w14:paraId="31D03896" w14:textId="77777777" w:rsidR="00B7723C" w:rsidRDefault="00B7723C" w:rsidP="00B7723C">
      <w:pPr>
        <w:pStyle w:val="ListParagraph"/>
        <w:numPr>
          <w:ilvl w:val="0"/>
          <w:numId w:val="9"/>
        </w:numPr>
        <w:spacing w:line="360" w:lineRule="auto"/>
        <w:jc w:val="both"/>
        <w:rPr>
          <w:rFonts w:ascii="Times New Roman" w:hAnsi="Times New Roman" w:cs="Times New Roman"/>
          <w:sz w:val="24"/>
        </w:rPr>
      </w:pPr>
      <w:r w:rsidRPr="00B7723C">
        <w:rPr>
          <w:rFonts w:ascii="Times New Roman" w:hAnsi="Times New Roman" w:cs="Times New Roman"/>
          <w:sz w:val="24"/>
        </w:rPr>
        <w:t>more public transportation</w:t>
      </w:r>
      <w:r>
        <w:rPr>
          <w:rFonts w:ascii="Times New Roman" w:hAnsi="Times New Roman" w:cs="Times New Roman"/>
          <w:sz w:val="24"/>
        </w:rPr>
        <w:t>;</w:t>
      </w:r>
    </w:p>
    <w:p w14:paraId="5D9E0B9D" w14:textId="77777777" w:rsidR="00B7723C" w:rsidRDefault="00B7723C" w:rsidP="00B7723C">
      <w:pPr>
        <w:pStyle w:val="ListParagraph"/>
        <w:numPr>
          <w:ilvl w:val="0"/>
          <w:numId w:val="9"/>
        </w:numPr>
        <w:spacing w:line="360" w:lineRule="auto"/>
        <w:jc w:val="both"/>
        <w:rPr>
          <w:rFonts w:ascii="Times New Roman" w:hAnsi="Times New Roman" w:cs="Times New Roman"/>
          <w:sz w:val="24"/>
        </w:rPr>
      </w:pPr>
      <w:r w:rsidRPr="00B7723C">
        <w:rPr>
          <w:rFonts w:ascii="Times New Roman" w:hAnsi="Times New Roman" w:cs="Times New Roman"/>
          <w:sz w:val="24"/>
        </w:rPr>
        <w:t>cleaner energy and state-of-the-art clean technological innovations</w:t>
      </w:r>
      <w:r>
        <w:rPr>
          <w:rFonts w:ascii="Times New Roman" w:hAnsi="Times New Roman" w:cs="Times New Roman"/>
          <w:sz w:val="24"/>
        </w:rPr>
        <w:t>;</w:t>
      </w:r>
    </w:p>
    <w:p w14:paraId="42DFD7F3" w14:textId="63EEA4E2" w:rsidR="008D07D8" w:rsidRDefault="00B7723C" w:rsidP="008D07D8">
      <w:pPr>
        <w:pStyle w:val="ListParagraph"/>
        <w:numPr>
          <w:ilvl w:val="0"/>
          <w:numId w:val="9"/>
        </w:numPr>
        <w:spacing w:line="360" w:lineRule="auto"/>
        <w:jc w:val="both"/>
        <w:rPr>
          <w:rFonts w:ascii="Times New Roman" w:hAnsi="Times New Roman" w:cs="Times New Roman"/>
          <w:sz w:val="24"/>
        </w:rPr>
      </w:pPr>
      <w:r w:rsidRPr="00B7723C">
        <w:rPr>
          <w:rFonts w:ascii="Times New Roman" w:hAnsi="Times New Roman" w:cs="Times New Roman"/>
          <w:sz w:val="24"/>
        </w:rPr>
        <w:t>more durable products that can be repaired, recycled and reused</w:t>
      </w:r>
      <w:r w:rsidR="007C326C">
        <w:rPr>
          <w:rFonts w:ascii="Times New Roman" w:hAnsi="Times New Roman" w:cs="Times New Roman"/>
          <w:sz w:val="24"/>
        </w:rPr>
        <w:t xml:space="preserve"> </w:t>
      </w:r>
      <w:r w:rsidRPr="00B7723C">
        <w:rPr>
          <w:rFonts w:ascii="Times New Roman" w:hAnsi="Times New Roman" w:cs="Times New Roman"/>
          <w:sz w:val="24"/>
        </w:rPr>
        <w:t>future-oriented jobs and</w:t>
      </w:r>
      <w:r>
        <w:rPr>
          <w:rFonts w:ascii="Times New Roman" w:hAnsi="Times New Roman" w:cs="Times New Roman"/>
          <w:sz w:val="24"/>
        </w:rPr>
        <w:t xml:space="preserve"> </w:t>
      </w:r>
      <w:r w:rsidRPr="00B7723C">
        <w:rPr>
          <w:rFonts w:ascii="Times New Roman" w:hAnsi="Times New Roman" w:cs="Times New Roman"/>
          <w:sz w:val="24"/>
        </w:rPr>
        <w:t>training for transformation</w:t>
      </w:r>
      <w:r w:rsidR="008D07D8">
        <w:rPr>
          <w:rFonts w:ascii="Times New Roman" w:hAnsi="Times New Roman" w:cs="Times New Roman"/>
          <w:sz w:val="24"/>
        </w:rPr>
        <w:t>;</w:t>
      </w:r>
    </w:p>
    <w:p w14:paraId="61241E16" w14:textId="746B7C9F" w:rsidR="0015062D" w:rsidRDefault="00B7723C" w:rsidP="0015062D">
      <w:pPr>
        <w:pStyle w:val="ListParagraph"/>
        <w:numPr>
          <w:ilvl w:val="0"/>
          <w:numId w:val="9"/>
        </w:numPr>
        <w:spacing w:line="360" w:lineRule="auto"/>
        <w:jc w:val="both"/>
        <w:rPr>
          <w:rFonts w:ascii="Times New Roman" w:hAnsi="Times New Roman" w:cs="Times New Roman"/>
          <w:sz w:val="24"/>
        </w:rPr>
      </w:pPr>
      <w:r w:rsidRPr="008D07D8">
        <w:rPr>
          <w:rFonts w:ascii="Times New Roman" w:hAnsi="Times New Roman" w:cs="Times New Roman"/>
          <w:sz w:val="24"/>
        </w:rPr>
        <w:t>globally competitive and resilient industry</w:t>
      </w:r>
      <w:r w:rsidR="008D07D8">
        <w:rPr>
          <w:rFonts w:ascii="Times New Roman" w:hAnsi="Times New Roman" w:cs="Times New Roman"/>
          <w:sz w:val="24"/>
        </w:rPr>
        <w:t>.</w:t>
      </w:r>
      <w:r w:rsidR="008D07D8">
        <w:rPr>
          <w:rStyle w:val="FootnoteReference"/>
          <w:rFonts w:ascii="Times New Roman" w:hAnsi="Times New Roman" w:cs="Times New Roman"/>
          <w:sz w:val="24"/>
        </w:rPr>
        <w:footnoteReference w:id="4"/>
      </w:r>
    </w:p>
    <w:p w14:paraId="48198B93" w14:textId="77777777" w:rsidR="009A27A4" w:rsidRDefault="002304F5" w:rsidP="0015062D">
      <w:pPr>
        <w:spacing w:line="360" w:lineRule="auto"/>
        <w:jc w:val="both"/>
        <w:rPr>
          <w:rFonts w:ascii="Times New Roman" w:hAnsi="Times New Roman" w:cs="Times New Roman"/>
          <w:sz w:val="24"/>
        </w:rPr>
      </w:pPr>
      <w:r w:rsidRPr="002304F5">
        <w:rPr>
          <w:rFonts w:ascii="Times New Roman" w:hAnsi="Times New Roman" w:cs="Times New Roman"/>
          <w:sz w:val="24"/>
        </w:rPr>
        <w:lastRenderedPageBreak/>
        <w:t>Advances in technology are also changing people's way of life. That is why the EU must look at this area as well, it strives for digital transformation to help both citizens and businesses, the whole population, so that everyone can progress.</w:t>
      </w:r>
      <w:r>
        <w:rPr>
          <w:rFonts w:ascii="Times New Roman" w:hAnsi="Times New Roman" w:cs="Times New Roman"/>
          <w:sz w:val="24"/>
        </w:rPr>
        <w:t xml:space="preserve"> </w:t>
      </w:r>
    </w:p>
    <w:p w14:paraId="5A98C597" w14:textId="2846B390" w:rsidR="0015062D" w:rsidRDefault="002304F5" w:rsidP="0015062D">
      <w:pPr>
        <w:spacing w:line="360" w:lineRule="auto"/>
        <w:jc w:val="both"/>
        <w:rPr>
          <w:rFonts w:ascii="Times New Roman" w:hAnsi="Times New Roman" w:cs="Times New Roman"/>
          <w:sz w:val="24"/>
        </w:rPr>
      </w:pPr>
      <w:r w:rsidRPr="002304F5">
        <w:rPr>
          <w:rFonts w:ascii="Times New Roman" w:hAnsi="Times New Roman" w:cs="Times New Roman"/>
          <w:sz w:val="24"/>
        </w:rPr>
        <w:t>Europe needs to strengthen its digital sovereignty and set standards instead of following the standards of others.</w:t>
      </w:r>
      <w:r>
        <w:rPr>
          <w:rFonts w:ascii="Times New Roman" w:hAnsi="Times New Roman" w:cs="Times New Roman"/>
          <w:sz w:val="24"/>
        </w:rPr>
        <w:t xml:space="preserve"> </w:t>
      </w:r>
      <w:r w:rsidRPr="002304F5">
        <w:rPr>
          <w:rFonts w:ascii="Times New Roman" w:hAnsi="Times New Roman" w:cs="Times New Roman"/>
          <w:sz w:val="24"/>
        </w:rPr>
        <w:t xml:space="preserve">In her political guidelines, </w:t>
      </w:r>
      <w:r w:rsidR="007C326C">
        <w:rPr>
          <w:rFonts w:ascii="Times New Roman" w:hAnsi="Times New Roman" w:cs="Times New Roman"/>
          <w:sz w:val="24"/>
        </w:rPr>
        <w:t>p</w:t>
      </w:r>
      <w:r w:rsidRPr="002304F5">
        <w:rPr>
          <w:rFonts w:ascii="Times New Roman" w:hAnsi="Times New Roman" w:cs="Times New Roman"/>
          <w:sz w:val="24"/>
        </w:rPr>
        <w:t>resident Ursula von der L</w:t>
      </w:r>
      <w:r w:rsidR="0010599A">
        <w:rPr>
          <w:rFonts w:ascii="Times New Roman" w:hAnsi="Times New Roman" w:cs="Times New Roman"/>
          <w:sz w:val="24"/>
        </w:rPr>
        <w:t>e</w:t>
      </w:r>
      <w:r w:rsidRPr="002304F5">
        <w:rPr>
          <w:rFonts w:ascii="Times New Roman" w:hAnsi="Times New Roman" w:cs="Times New Roman"/>
          <w:sz w:val="24"/>
        </w:rPr>
        <w:t>yen emphasized that Europe must be at the forefront of the transition to a healthy planet and a new digital world. In this regard, in the first 100 days of her tenure, she launched a debate on ethical artificial intelligence and the use of big data to create wealth for companies and enterprises.</w:t>
      </w:r>
      <w:r>
        <w:rPr>
          <w:rStyle w:val="FootnoteReference"/>
          <w:rFonts w:ascii="Times New Roman" w:hAnsi="Times New Roman" w:cs="Times New Roman"/>
          <w:sz w:val="24"/>
        </w:rPr>
        <w:footnoteReference w:id="5"/>
      </w:r>
    </w:p>
    <w:p w14:paraId="50734097" w14:textId="5008D9BB" w:rsidR="009A27A4" w:rsidRDefault="009A27A4" w:rsidP="0015062D">
      <w:pPr>
        <w:spacing w:line="360" w:lineRule="auto"/>
        <w:jc w:val="both"/>
        <w:rPr>
          <w:rFonts w:ascii="Times New Roman" w:hAnsi="Times New Roman" w:cs="Times New Roman"/>
          <w:sz w:val="24"/>
        </w:rPr>
      </w:pPr>
      <w:r w:rsidRPr="009A27A4">
        <w:rPr>
          <w:rFonts w:ascii="Times New Roman" w:hAnsi="Times New Roman" w:cs="Times New Roman"/>
          <w:sz w:val="24"/>
        </w:rPr>
        <w:t xml:space="preserve">It is very important that Europe has an efficient and stable economy, so the EU is striving to achieve that. </w:t>
      </w:r>
      <w:r w:rsidR="007C326C">
        <w:rPr>
          <w:rFonts w:ascii="Times New Roman" w:hAnsi="Times New Roman" w:cs="Times New Roman"/>
          <w:sz w:val="24"/>
        </w:rPr>
        <w:t>T</w:t>
      </w:r>
      <w:r w:rsidRPr="009A27A4">
        <w:rPr>
          <w:rFonts w:ascii="Times New Roman" w:hAnsi="Times New Roman" w:cs="Times New Roman"/>
          <w:sz w:val="24"/>
        </w:rPr>
        <w:t xml:space="preserve">he </w:t>
      </w:r>
      <w:r w:rsidR="007C326C">
        <w:rPr>
          <w:rFonts w:ascii="Times New Roman" w:hAnsi="Times New Roman" w:cs="Times New Roman"/>
          <w:sz w:val="24"/>
        </w:rPr>
        <w:t>EU</w:t>
      </w:r>
      <w:r w:rsidRPr="009A27A4">
        <w:rPr>
          <w:rFonts w:ascii="Times New Roman" w:hAnsi="Times New Roman" w:cs="Times New Roman"/>
          <w:sz w:val="24"/>
        </w:rPr>
        <w:t xml:space="preserve"> economy is actually stable, but there is always something to do, look at small and medium enterprises that are very important for economic development itself. </w:t>
      </w:r>
      <w:r w:rsidR="007C326C">
        <w:rPr>
          <w:rFonts w:ascii="Times New Roman" w:hAnsi="Times New Roman" w:cs="Times New Roman"/>
          <w:sz w:val="24"/>
        </w:rPr>
        <w:t>E</w:t>
      </w:r>
      <w:r w:rsidRPr="009A27A4">
        <w:rPr>
          <w:rFonts w:ascii="Times New Roman" w:hAnsi="Times New Roman" w:cs="Times New Roman"/>
          <w:sz w:val="24"/>
        </w:rPr>
        <w:t>conomic development and progress will reduce poverty and citizens will be satisfied, which is the main goal.</w:t>
      </w:r>
    </w:p>
    <w:p w14:paraId="6D61A623" w14:textId="52D29F04" w:rsidR="009A27A4" w:rsidRDefault="009A27A4" w:rsidP="0015062D">
      <w:pPr>
        <w:spacing w:line="360" w:lineRule="auto"/>
        <w:jc w:val="both"/>
        <w:rPr>
          <w:rFonts w:ascii="Times New Roman" w:hAnsi="Times New Roman" w:cs="Times New Roman"/>
          <w:sz w:val="24"/>
        </w:rPr>
      </w:pPr>
      <w:r w:rsidRPr="009A27A4">
        <w:rPr>
          <w:rFonts w:ascii="Times New Roman" w:hAnsi="Times New Roman" w:cs="Times New Roman"/>
          <w:sz w:val="24"/>
        </w:rPr>
        <w:t xml:space="preserve">Multilateralism and the world order are areas where the European Commission and the EU in general are involved. </w:t>
      </w:r>
      <w:r w:rsidR="007C326C">
        <w:rPr>
          <w:rFonts w:ascii="Times New Roman" w:hAnsi="Times New Roman" w:cs="Times New Roman"/>
          <w:sz w:val="24"/>
        </w:rPr>
        <w:t>I</w:t>
      </w:r>
      <w:r w:rsidRPr="009A27A4">
        <w:rPr>
          <w:rFonts w:ascii="Times New Roman" w:hAnsi="Times New Roman" w:cs="Times New Roman"/>
          <w:sz w:val="24"/>
        </w:rPr>
        <w:t xml:space="preserve">n order to strengthen itself, the </w:t>
      </w:r>
      <w:r w:rsidR="007C326C">
        <w:rPr>
          <w:rFonts w:ascii="Times New Roman" w:hAnsi="Times New Roman" w:cs="Times New Roman"/>
          <w:sz w:val="24"/>
        </w:rPr>
        <w:t>EU</w:t>
      </w:r>
      <w:r w:rsidRPr="009A27A4">
        <w:rPr>
          <w:rFonts w:ascii="Times New Roman" w:hAnsi="Times New Roman" w:cs="Times New Roman"/>
          <w:sz w:val="24"/>
        </w:rPr>
        <w:t xml:space="preserve"> must make sure it has a business-friendly market. </w:t>
      </w:r>
      <w:r w:rsidR="007C326C">
        <w:rPr>
          <w:rFonts w:ascii="Times New Roman" w:hAnsi="Times New Roman" w:cs="Times New Roman"/>
          <w:sz w:val="24"/>
        </w:rPr>
        <w:t>T</w:t>
      </w:r>
      <w:r w:rsidRPr="009A27A4">
        <w:rPr>
          <w:rFonts w:ascii="Times New Roman" w:hAnsi="Times New Roman" w:cs="Times New Roman"/>
          <w:sz w:val="24"/>
        </w:rPr>
        <w:t>his includes regular cooperation with neighbors and partners, the development of a comprehensive strategy for Africa and the reaffirmation of the European perspective for the Western Balkans.</w:t>
      </w:r>
      <w:r>
        <w:rPr>
          <w:rStyle w:val="FootnoteReference"/>
          <w:rFonts w:ascii="Times New Roman" w:hAnsi="Times New Roman" w:cs="Times New Roman"/>
          <w:sz w:val="24"/>
        </w:rPr>
        <w:footnoteReference w:id="6"/>
      </w:r>
    </w:p>
    <w:p w14:paraId="4495780A" w14:textId="0D55E77F" w:rsidR="009A27A4" w:rsidRDefault="007C326C" w:rsidP="0015062D">
      <w:pPr>
        <w:spacing w:line="360" w:lineRule="auto"/>
        <w:jc w:val="both"/>
        <w:rPr>
          <w:rFonts w:ascii="Times New Roman" w:hAnsi="Times New Roman" w:cs="Times New Roman"/>
          <w:sz w:val="24"/>
        </w:rPr>
      </w:pPr>
      <w:r>
        <w:rPr>
          <w:rFonts w:ascii="Times New Roman" w:hAnsi="Times New Roman" w:cs="Times New Roman"/>
          <w:sz w:val="24"/>
        </w:rPr>
        <w:t>T</w:t>
      </w:r>
      <w:r w:rsidR="009A27A4" w:rsidRPr="009A27A4">
        <w:rPr>
          <w:rFonts w:ascii="Times New Roman" w:hAnsi="Times New Roman" w:cs="Times New Roman"/>
          <w:sz w:val="24"/>
        </w:rPr>
        <w:t xml:space="preserve">he </w:t>
      </w:r>
      <w:r>
        <w:rPr>
          <w:rFonts w:ascii="Times New Roman" w:hAnsi="Times New Roman" w:cs="Times New Roman"/>
          <w:sz w:val="24"/>
        </w:rPr>
        <w:t>E</w:t>
      </w:r>
      <w:r w:rsidR="009A27A4" w:rsidRPr="009A27A4">
        <w:rPr>
          <w:rFonts w:ascii="Times New Roman" w:hAnsi="Times New Roman" w:cs="Times New Roman"/>
          <w:sz w:val="24"/>
        </w:rPr>
        <w:t xml:space="preserve">uropean </w:t>
      </w:r>
      <w:r>
        <w:rPr>
          <w:rFonts w:ascii="Times New Roman" w:hAnsi="Times New Roman" w:cs="Times New Roman"/>
          <w:sz w:val="24"/>
        </w:rPr>
        <w:t>U</w:t>
      </w:r>
      <w:r w:rsidR="009A27A4" w:rsidRPr="009A27A4">
        <w:rPr>
          <w:rFonts w:ascii="Times New Roman" w:hAnsi="Times New Roman" w:cs="Times New Roman"/>
          <w:sz w:val="24"/>
        </w:rPr>
        <w:t xml:space="preserve">nion strives to protect its citizens and the institutions themselves, the rule of law as a key thesis of union equality. </w:t>
      </w:r>
      <w:r>
        <w:rPr>
          <w:rFonts w:ascii="Times New Roman" w:hAnsi="Times New Roman" w:cs="Times New Roman"/>
          <w:sz w:val="24"/>
        </w:rPr>
        <w:t>T</w:t>
      </w:r>
      <w:r w:rsidR="009A27A4" w:rsidRPr="009A27A4">
        <w:rPr>
          <w:rFonts w:ascii="Times New Roman" w:hAnsi="Times New Roman" w:cs="Times New Roman"/>
          <w:sz w:val="24"/>
        </w:rPr>
        <w:t xml:space="preserve">he </w:t>
      </w:r>
      <w:r>
        <w:rPr>
          <w:rFonts w:ascii="Times New Roman" w:hAnsi="Times New Roman" w:cs="Times New Roman"/>
          <w:sz w:val="24"/>
        </w:rPr>
        <w:t>E</w:t>
      </w:r>
      <w:r w:rsidR="009A27A4" w:rsidRPr="009A27A4">
        <w:rPr>
          <w:rFonts w:ascii="Times New Roman" w:hAnsi="Times New Roman" w:cs="Times New Roman"/>
          <w:sz w:val="24"/>
        </w:rPr>
        <w:t xml:space="preserve">uropean </w:t>
      </w:r>
      <w:r>
        <w:rPr>
          <w:rFonts w:ascii="Times New Roman" w:hAnsi="Times New Roman" w:cs="Times New Roman"/>
          <w:sz w:val="24"/>
        </w:rPr>
        <w:t>U</w:t>
      </w:r>
      <w:r w:rsidR="009A27A4" w:rsidRPr="009A27A4">
        <w:rPr>
          <w:rFonts w:ascii="Times New Roman" w:hAnsi="Times New Roman" w:cs="Times New Roman"/>
          <w:sz w:val="24"/>
        </w:rPr>
        <w:t>nion strives for economic, political and social justice.</w:t>
      </w:r>
    </w:p>
    <w:p w14:paraId="410E9683" w14:textId="15BD0AA5" w:rsidR="00A44050" w:rsidRDefault="007C326C" w:rsidP="0015062D">
      <w:pPr>
        <w:spacing w:line="360" w:lineRule="auto"/>
        <w:jc w:val="both"/>
        <w:rPr>
          <w:rFonts w:ascii="Times New Roman" w:hAnsi="Times New Roman" w:cs="Times New Roman"/>
          <w:sz w:val="24"/>
        </w:rPr>
      </w:pPr>
      <w:r>
        <w:rPr>
          <w:rFonts w:ascii="Times New Roman" w:hAnsi="Times New Roman" w:cs="Times New Roman"/>
          <w:sz w:val="24"/>
        </w:rPr>
        <w:t>A</w:t>
      </w:r>
      <w:r w:rsidR="00A44050" w:rsidRPr="00A44050">
        <w:rPr>
          <w:rFonts w:ascii="Times New Roman" w:hAnsi="Times New Roman" w:cs="Times New Roman"/>
          <w:sz w:val="24"/>
        </w:rPr>
        <w:t>s the data show, the 2019</w:t>
      </w:r>
      <w:r>
        <w:rPr>
          <w:rFonts w:ascii="Times New Roman" w:hAnsi="Times New Roman" w:cs="Times New Roman"/>
          <w:sz w:val="24"/>
        </w:rPr>
        <w:t>.</w:t>
      </w:r>
      <w:r w:rsidR="00A44050" w:rsidRPr="00A44050">
        <w:rPr>
          <w:rFonts w:ascii="Times New Roman" w:hAnsi="Times New Roman" w:cs="Times New Roman"/>
          <w:sz w:val="24"/>
        </w:rPr>
        <w:t xml:space="preserve"> elections recorded a record turnout, which is proof that European democracy is "vital". To protect democracy from outside influence, a common approach and common standards for solving problems such as misinformation and hate speech online are needed. </w:t>
      </w:r>
    </w:p>
    <w:p w14:paraId="3E169D46" w14:textId="67B0FDD9" w:rsidR="00A44050" w:rsidRDefault="00A44050" w:rsidP="0015062D">
      <w:pPr>
        <w:spacing w:line="360" w:lineRule="auto"/>
        <w:jc w:val="both"/>
        <w:rPr>
          <w:rFonts w:ascii="Times New Roman" w:hAnsi="Times New Roman" w:cs="Times New Roman"/>
          <w:sz w:val="24"/>
        </w:rPr>
      </w:pPr>
      <w:r w:rsidRPr="00A44050">
        <w:rPr>
          <w:rFonts w:ascii="Times New Roman" w:hAnsi="Times New Roman" w:cs="Times New Roman"/>
          <w:sz w:val="24"/>
        </w:rPr>
        <w:lastRenderedPageBreak/>
        <w:t>The Commission will seek to consolidate the partnership with the European Parliament, which is the voice of the citizens, by ensuring its participation in all phases of international negotiations. It will also ensure transparency and integrity during the legislative process.</w:t>
      </w:r>
      <w:r>
        <w:rPr>
          <w:rStyle w:val="FootnoteReference"/>
          <w:rFonts w:ascii="Times New Roman" w:hAnsi="Times New Roman" w:cs="Times New Roman"/>
          <w:sz w:val="24"/>
        </w:rPr>
        <w:footnoteReference w:id="7"/>
      </w:r>
    </w:p>
    <w:p w14:paraId="7DB4F4B4" w14:textId="20E6782A" w:rsidR="002304F5" w:rsidRDefault="002304F5" w:rsidP="0015062D">
      <w:pPr>
        <w:spacing w:line="360" w:lineRule="auto"/>
        <w:jc w:val="both"/>
        <w:rPr>
          <w:rFonts w:ascii="Times New Roman" w:hAnsi="Times New Roman" w:cs="Times New Roman"/>
          <w:sz w:val="24"/>
        </w:rPr>
      </w:pPr>
    </w:p>
    <w:p w14:paraId="449CB0E2" w14:textId="4A3AAED5" w:rsidR="00C71C0C" w:rsidRDefault="00C71C0C" w:rsidP="0015062D">
      <w:pPr>
        <w:spacing w:line="360" w:lineRule="auto"/>
        <w:jc w:val="both"/>
        <w:rPr>
          <w:rFonts w:ascii="Times New Roman" w:hAnsi="Times New Roman" w:cs="Times New Roman"/>
          <w:sz w:val="24"/>
        </w:rPr>
      </w:pPr>
    </w:p>
    <w:p w14:paraId="48520E53" w14:textId="0EFC640A" w:rsidR="00C71C0C" w:rsidRDefault="00C71C0C" w:rsidP="0015062D">
      <w:pPr>
        <w:spacing w:line="360" w:lineRule="auto"/>
        <w:jc w:val="both"/>
        <w:rPr>
          <w:rFonts w:ascii="Times New Roman" w:hAnsi="Times New Roman" w:cs="Times New Roman"/>
          <w:sz w:val="24"/>
        </w:rPr>
      </w:pPr>
    </w:p>
    <w:p w14:paraId="03969DF7" w14:textId="4436C766" w:rsidR="00C71C0C" w:rsidRDefault="00C71C0C" w:rsidP="0015062D">
      <w:pPr>
        <w:spacing w:line="360" w:lineRule="auto"/>
        <w:jc w:val="both"/>
        <w:rPr>
          <w:rFonts w:ascii="Times New Roman" w:hAnsi="Times New Roman" w:cs="Times New Roman"/>
          <w:sz w:val="24"/>
        </w:rPr>
      </w:pPr>
    </w:p>
    <w:p w14:paraId="048C7684" w14:textId="1BAB4CFE" w:rsidR="00C71C0C" w:rsidRDefault="00C71C0C" w:rsidP="0015062D">
      <w:pPr>
        <w:spacing w:line="360" w:lineRule="auto"/>
        <w:jc w:val="both"/>
        <w:rPr>
          <w:rFonts w:ascii="Times New Roman" w:hAnsi="Times New Roman" w:cs="Times New Roman"/>
          <w:sz w:val="24"/>
        </w:rPr>
      </w:pPr>
    </w:p>
    <w:p w14:paraId="15B5781B" w14:textId="6DCD5063" w:rsidR="00C71C0C" w:rsidRDefault="00C71C0C" w:rsidP="0015062D">
      <w:pPr>
        <w:spacing w:line="360" w:lineRule="auto"/>
        <w:jc w:val="both"/>
        <w:rPr>
          <w:rFonts w:ascii="Times New Roman" w:hAnsi="Times New Roman" w:cs="Times New Roman"/>
          <w:sz w:val="24"/>
        </w:rPr>
      </w:pPr>
    </w:p>
    <w:p w14:paraId="7891E916" w14:textId="10A7EC67" w:rsidR="00C71C0C" w:rsidRDefault="00C71C0C" w:rsidP="0015062D">
      <w:pPr>
        <w:spacing w:line="360" w:lineRule="auto"/>
        <w:jc w:val="both"/>
        <w:rPr>
          <w:rFonts w:ascii="Times New Roman" w:hAnsi="Times New Roman" w:cs="Times New Roman"/>
          <w:sz w:val="24"/>
        </w:rPr>
      </w:pPr>
    </w:p>
    <w:p w14:paraId="1524E531" w14:textId="43793E00" w:rsidR="00C71C0C" w:rsidRDefault="00C71C0C" w:rsidP="0015062D">
      <w:pPr>
        <w:spacing w:line="360" w:lineRule="auto"/>
        <w:jc w:val="both"/>
        <w:rPr>
          <w:rFonts w:ascii="Times New Roman" w:hAnsi="Times New Roman" w:cs="Times New Roman"/>
          <w:sz w:val="24"/>
        </w:rPr>
      </w:pPr>
    </w:p>
    <w:p w14:paraId="1D4C5E7E" w14:textId="15D1CF1C" w:rsidR="00C71C0C" w:rsidRDefault="00C71C0C" w:rsidP="0015062D">
      <w:pPr>
        <w:spacing w:line="360" w:lineRule="auto"/>
        <w:jc w:val="both"/>
        <w:rPr>
          <w:rFonts w:ascii="Times New Roman" w:hAnsi="Times New Roman" w:cs="Times New Roman"/>
          <w:sz w:val="24"/>
        </w:rPr>
      </w:pPr>
    </w:p>
    <w:p w14:paraId="2D0315A7" w14:textId="6A626F26" w:rsidR="00C71C0C" w:rsidRDefault="00C71C0C" w:rsidP="0015062D">
      <w:pPr>
        <w:spacing w:line="360" w:lineRule="auto"/>
        <w:jc w:val="both"/>
        <w:rPr>
          <w:rFonts w:ascii="Times New Roman" w:hAnsi="Times New Roman" w:cs="Times New Roman"/>
          <w:sz w:val="24"/>
        </w:rPr>
      </w:pPr>
    </w:p>
    <w:p w14:paraId="5D4EE995" w14:textId="3763DEBC" w:rsidR="00C71C0C" w:rsidRDefault="00C71C0C" w:rsidP="0015062D">
      <w:pPr>
        <w:spacing w:line="360" w:lineRule="auto"/>
        <w:jc w:val="both"/>
        <w:rPr>
          <w:rFonts w:ascii="Times New Roman" w:hAnsi="Times New Roman" w:cs="Times New Roman"/>
          <w:sz w:val="24"/>
        </w:rPr>
      </w:pPr>
    </w:p>
    <w:p w14:paraId="0D649177" w14:textId="662D3A6D" w:rsidR="00C71C0C" w:rsidRDefault="00C71C0C" w:rsidP="0015062D">
      <w:pPr>
        <w:spacing w:line="360" w:lineRule="auto"/>
        <w:jc w:val="both"/>
        <w:rPr>
          <w:rFonts w:ascii="Times New Roman" w:hAnsi="Times New Roman" w:cs="Times New Roman"/>
          <w:sz w:val="24"/>
        </w:rPr>
      </w:pPr>
    </w:p>
    <w:p w14:paraId="70274A47" w14:textId="2E59681A" w:rsidR="00C71C0C" w:rsidRDefault="00C71C0C" w:rsidP="0015062D">
      <w:pPr>
        <w:spacing w:line="360" w:lineRule="auto"/>
        <w:jc w:val="both"/>
        <w:rPr>
          <w:rFonts w:ascii="Times New Roman" w:hAnsi="Times New Roman" w:cs="Times New Roman"/>
          <w:sz w:val="24"/>
        </w:rPr>
      </w:pPr>
    </w:p>
    <w:p w14:paraId="36FB6CE9" w14:textId="668DFAB6" w:rsidR="00C71C0C" w:rsidRDefault="00C71C0C" w:rsidP="0015062D">
      <w:pPr>
        <w:spacing w:line="360" w:lineRule="auto"/>
        <w:jc w:val="both"/>
        <w:rPr>
          <w:rFonts w:ascii="Times New Roman" w:hAnsi="Times New Roman" w:cs="Times New Roman"/>
          <w:sz w:val="24"/>
        </w:rPr>
      </w:pPr>
    </w:p>
    <w:p w14:paraId="6FD810AD" w14:textId="4F04A0A7" w:rsidR="00C71C0C" w:rsidRDefault="00C71C0C" w:rsidP="0015062D">
      <w:pPr>
        <w:spacing w:line="360" w:lineRule="auto"/>
        <w:jc w:val="both"/>
        <w:rPr>
          <w:rFonts w:ascii="Times New Roman" w:hAnsi="Times New Roman" w:cs="Times New Roman"/>
          <w:sz w:val="24"/>
        </w:rPr>
      </w:pPr>
    </w:p>
    <w:p w14:paraId="7F93FE68" w14:textId="6B93D084" w:rsidR="00C71C0C" w:rsidRDefault="00C71C0C" w:rsidP="0015062D">
      <w:pPr>
        <w:spacing w:line="360" w:lineRule="auto"/>
        <w:jc w:val="both"/>
        <w:rPr>
          <w:rFonts w:ascii="Times New Roman" w:hAnsi="Times New Roman" w:cs="Times New Roman"/>
          <w:sz w:val="24"/>
        </w:rPr>
      </w:pPr>
    </w:p>
    <w:p w14:paraId="20B35828" w14:textId="1B49C848" w:rsidR="00C71C0C" w:rsidRDefault="00C71C0C" w:rsidP="0015062D">
      <w:pPr>
        <w:spacing w:line="360" w:lineRule="auto"/>
        <w:jc w:val="both"/>
        <w:rPr>
          <w:rFonts w:ascii="Times New Roman" w:hAnsi="Times New Roman" w:cs="Times New Roman"/>
          <w:sz w:val="24"/>
        </w:rPr>
      </w:pPr>
    </w:p>
    <w:p w14:paraId="78952C26" w14:textId="0DCB9E47" w:rsidR="00C71C0C" w:rsidRDefault="00C71C0C" w:rsidP="0015062D">
      <w:pPr>
        <w:spacing w:line="360" w:lineRule="auto"/>
        <w:jc w:val="both"/>
        <w:rPr>
          <w:rFonts w:ascii="Times New Roman" w:hAnsi="Times New Roman" w:cs="Times New Roman"/>
          <w:sz w:val="24"/>
        </w:rPr>
      </w:pPr>
    </w:p>
    <w:p w14:paraId="5783AFA1" w14:textId="71F5A946" w:rsidR="00C71C0C" w:rsidRDefault="00C71C0C" w:rsidP="0015062D">
      <w:pPr>
        <w:spacing w:line="360" w:lineRule="auto"/>
        <w:jc w:val="both"/>
        <w:rPr>
          <w:rFonts w:ascii="Times New Roman" w:hAnsi="Times New Roman" w:cs="Times New Roman"/>
          <w:sz w:val="24"/>
        </w:rPr>
      </w:pPr>
    </w:p>
    <w:p w14:paraId="786BD0F2" w14:textId="1B001687" w:rsidR="00C71C0C" w:rsidRDefault="00C71C0C" w:rsidP="00C71C0C">
      <w:pPr>
        <w:spacing w:line="360" w:lineRule="auto"/>
        <w:jc w:val="center"/>
        <w:rPr>
          <w:rFonts w:ascii="Times New Roman" w:hAnsi="Times New Roman" w:cs="Times New Roman"/>
          <w:b/>
          <w:sz w:val="24"/>
        </w:rPr>
      </w:pPr>
      <w:r>
        <w:rPr>
          <w:rFonts w:ascii="Times New Roman" w:hAnsi="Times New Roman" w:cs="Times New Roman"/>
          <w:b/>
          <w:sz w:val="24"/>
        </w:rPr>
        <w:lastRenderedPageBreak/>
        <w:t>CONCLUSION</w:t>
      </w:r>
    </w:p>
    <w:p w14:paraId="6D6D070A" w14:textId="0765D5AB" w:rsidR="00C71C0C" w:rsidRDefault="00C71C0C" w:rsidP="00C71C0C">
      <w:pPr>
        <w:spacing w:line="360" w:lineRule="auto"/>
        <w:jc w:val="center"/>
        <w:rPr>
          <w:rFonts w:ascii="Times New Roman" w:hAnsi="Times New Roman" w:cs="Times New Roman"/>
          <w:b/>
          <w:sz w:val="24"/>
        </w:rPr>
      </w:pPr>
    </w:p>
    <w:p w14:paraId="4E69F436" w14:textId="7621D5C1" w:rsidR="00B95AB7" w:rsidRPr="00870A7C" w:rsidRDefault="005C439D" w:rsidP="005C439D">
      <w:pPr>
        <w:spacing w:line="360" w:lineRule="auto"/>
        <w:jc w:val="both"/>
        <w:rPr>
          <w:rFonts w:ascii="Times New Roman" w:hAnsi="Times New Roman" w:cs="Times New Roman"/>
          <w:i/>
          <w:sz w:val="24"/>
        </w:rPr>
      </w:pPr>
      <w:r w:rsidRPr="005C439D">
        <w:rPr>
          <w:rFonts w:ascii="Times New Roman" w:hAnsi="Times New Roman" w:cs="Times New Roman"/>
          <w:sz w:val="24"/>
        </w:rPr>
        <w:t>Through this seminar paper I have presented that the commission performs many tasks. I started with the institutions of the European Union, the Commission's competences, its role and organization of work, and finally ended with the key objectives of the European Commission today.</w:t>
      </w:r>
      <w:r w:rsidR="007C326C">
        <w:rPr>
          <w:rFonts w:ascii="Times New Roman" w:hAnsi="Times New Roman" w:cs="Times New Roman"/>
          <w:sz w:val="24"/>
        </w:rPr>
        <w:t xml:space="preserve"> </w:t>
      </w:r>
      <w:r w:rsidRPr="005C439D">
        <w:rPr>
          <w:rFonts w:ascii="Times New Roman" w:hAnsi="Times New Roman" w:cs="Times New Roman"/>
          <w:sz w:val="24"/>
        </w:rPr>
        <w:t>The Commission for the first time strengthen</w:t>
      </w:r>
      <w:r>
        <w:rPr>
          <w:rFonts w:ascii="Times New Roman" w:hAnsi="Times New Roman" w:cs="Times New Roman"/>
          <w:sz w:val="24"/>
        </w:rPr>
        <w:t xml:space="preserve"> </w:t>
      </w:r>
      <w:r w:rsidRPr="005C439D">
        <w:rPr>
          <w:rFonts w:ascii="Times New Roman" w:hAnsi="Times New Roman" w:cs="Times New Roman"/>
          <w:sz w:val="24"/>
        </w:rPr>
        <w:t>and managed to look good today, with all the competencies and roles, thanks to the Lisbon Treaty (2007</w:t>
      </w:r>
      <w:r w:rsidR="00DD615C">
        <w:rPr>
          <w:rFonts w:ascii="Times New Roman" w:hAnsi="Times New Roman" w:cs="Times New Roman"/>
          <w:sz w:val="24"/>
        </w:rPr>
        <w:t>.</w:t>
      </w:r>
      <w:r w:rsidRPr="005C439D">
        <w:rPr>
          <w:rFonts w:ascii="Times New Roman" w:hAnsi="Times New Roman" w:cs="Times New Roman"/>
          <w:sz w:val="24"/>
        </w:rPr>
        <w:t>) and the creation of agencies.</w:t>
      </w:r>
      <w:r w:rsidR="004D04E0">
        <w:rPr>
          <w:rFonts w:ascii="Times New Roman" w:hAnsi="Times New Roman" w:cs="Times New Roman"/>
          <w:sz w:val="24"/>
        </w:rPr>
        <w:t xml:space="preserve"> Primarily, </w:t>
      </w:r>
      <w:r w:rsidR="004D04E0" w:rsidRPr="004D04E0">
        <w:rPr>
          <w:rFonts w:ascii="Times New Roman" w:hAnsi="Times New Roman" w:cs="Times New Roman"/>
          <w:sz w:val="24"/>
        </w:rPr>
        <w:t xml:space="preserve">the conclusion is </w:t>
      </w:r>
      <w:r w:rsidRPr="005C439D">
        <w:rPr>
          <w:rFonts w:ascii="Times New Roman" w:hAnsi="Times New Roman" w:cs="Times New Roman"/>
          <w:sz w:val="24"/>
        </w:rPr>
        <w:t xml:space="preserve">that the commission has an independent and neutral status and therefore its competencies are mostly political in nature, because of this status very important for the EU. Because </w:t>
      </w:r>
      <w:r w:rsidR="004D04E0">
        <w:rPr>
          <w:rFonts w:ascii="Times New Roman" w:hAnsi="Times New Roman" w:cs="Times New Roman"/>
          <w:sz w:val="24"/>
        </w:rPr>
        <w:t>of</w:t>
      </w:r>
      <w:r w:rsidRPr="005C439D">
        <w:rPr>
          <w:rFonts w:ascii="Times New Roman" w:hAnsi="Times New Roman" w:cs="Times New Roman"/>
          <w:sz w:val="24"/>
        </w:rPr>
        <w:t xml:space="preserve"> the European Commission and other institution, the European Union is as it is today, as Ursula von der Leyen said: </w:t>
      </w:r>
      <w:r w:rsidRPr="00870A7C">
        <w:rPr>
          <w:rFonts w:ascii="Times New Roman" w:hAnsi="Times New Roman" w:cs="Times New Roman"/>
          <w:i/>
          <w:sz w:val="24"/>
        </w:rPr>
        <w:t>“For the generation of my parents, Europe was an aspiration of peace in a continent too long divided. For my generation, Europe was an aspiration of peace, prosperity and unity that we brought to life through our single currency, free movement and enlargement. For the generation of my children, Europe is a unique aspiration. It is an aspiration of living in a natural and healthy continent. Of living in a society where you can be who you are, live where you like, love who you want and aim as high as you want. It is an aspiration of a world full of new technologies and age-old values.”</w:t>
      </w:r>
      <w:r w:rsidR="00870A7C">
        <w:rPr>
          <w:rStyle w:val="FootnoteReference"/>
          <w:rFonts w:ascii="Times New Roman" w:hAnsi="Times New Roman" w:cs="Times New Roman"/>
          <w:i/>
          <w:sz w:val="24"/>
        </w:rPr>
        <w:footnoteReference w:id="8"/>
      </w:r>
    </w:p>
    <w:p w14:paraId="6272EB15" w14:textId="6DB1662F" w:rsidR="00B95AB7" w:rsidRDefault="00B95AB7" w:rsidP="00C71C0C">
      <w:pPr>
        <w:spacing w:line="360" w:lineRule="auto"/>
        <w:jc w:val="both"/>
        <w:rPr>
          <w:rFonts w:ascii="Times New Roman" w:hAnsi="Times New Roman" w:cs="Times New Roman"/>
          <w:b/>
          <w:sz w:val="24"/>
        </w:rPr>
      </w:pPr>
    </w:p>
    <w:p w14:paraId="49AA05F2" w14:textId="1AB2EBE9" w:rsidR="00B95AB7" w:rsidRDefault="00B95AB7" w:rsidP="00C71C0C">
      <w:pPr>
        <w:spacing w:line="360" w:lineRule="auto"/>
        <w:jc w:val="both"/>
        <w:rPr>
          <w:rFonts w:ascii="Times New Roman" w:hAnsi="Times New Roman" w:cs="Times New Roman"/>
          <w:b/>
          <w:sz w:val="24"/>
        </w:rPr>
      </w:pPr>
    </w:p>
    <w:p w14:paraId="5D10F8B3" w14:textId="6F21C790" w:rsidR="00B95AB7" w:rsidRDefault="00B95AB7" w:rsidP="00C71C0C">
      <w:pPr>
        <w:spacing w:line="360" w:lineRule="auto"/>
        <w:jc w:val="both"/>
        <w:rPr>
          <w:rFonts w:ascii="Times New Roman" w:hAnsi="Times New Roman" w:cs="Times New Roman"/>
          <w:b/>
          <w:sz w:val="24"/>
        </w:rPr>
      </w:pPr>
    </w:p>
    <w:p w14:paraId="7DF1C5A9" w14:textId="3F38E965" w:rsidR="00B95AB7" w:rsidRDefault="00B95AB7" w:rsidP="00C71C0C">
      <w:pPr>
        <w:spacing w:line="360" w:lineRule="auto"/>
        <w:jc w:val="both"/>
        <w:rPr>
          <w:rFonts w:ascii="Times New Roman" w:hAnsi="Times New Roman" w:cs="Times New Roman"/>
          <w:b/>
          <w:sz w:val="24"/>
        </w:rPr>
      </w:pPr>
    </w:p>
    <w:p w14:paraId="055E8B0E" w14:textId="170956E1" w:rsidR="00B95AB7" w:rsidRDefault="00B95AB7" w:rsidP="00C71C0C">
      <w:pPr>
        <w:spacing w:line="360" w:lineRule="auto"/>
        <w:jc w:val="both"/>
        <w:rPr>
          <w:rFonts w:ascii="Times New Roman" w:hAnsi="Times New Roman" w:cs="Times New Roman"/>
          <w:b/>
          <w:sz w:val="24"/>
        </w:rPr>
      </w:pPr>
    </w:p>
    <w:p w14:paraId="5C56B174" w14:textId="04E2A66E" w:rsidR="00B95AB7" w:rsidRDefault="00B95AB7" w:rsidP="00C71C0C">
      <w:pPr>
        <w:spacing w:line="360" w:lineRule="auto"/>
        <w:jc w:val="both"/>
        <w:rPr>
          <w:rFonts w:ascii="Times New Roman" w:hAnsi="Times New Roman" w:cs="Times New Roman"/>
          <w:b/>
          <w:sz w:val="24"/>
        </w:rPr>
      </w:pPr>
    </w:p>
    <w:p w14:paraId="06178409" w14:textId="4F30F7FA" w:rsidR="00B95AB7" w:rsidRDefault="00B95AB7" w:rsidP="00C71C0C">
      <w:pPr>
        <w:spacing w:line="360" w:lineRule="auto"/>
        <w:jc w:val="both"/>
        <w:rPr>
          <w:rFonts w:ascii="Times New Roman" w:hAnsi="Times New Roman" w:cs="Times New Roman"/>
          <w:b/>
          <w:sz w:val="24"/>
        </w:rPr>
      </w:pPr>
    </w:p>
    <w:p w14:paraId="36192659" w14:textId="77777777" w:rsidR="008A784C" w:rsidRDefault="008A784C" w:rsidP="008A784C">
      <w:pPr>
        <w:spacing w:line="360" w:lineRule="auto"/>
        <w:rPr>
          <w:rFonts w:ascii="Times New Roman" w:hAnsi="Times New Roman" w:cs="Times New Roman"/>
          <w:b/>
          <w:sz w:val="24"/>
        </w:rPr>
      </w:pPr>
    </w:p>
    <w:p w14:paraId="4BA99A29" w14:textId="21758FC4" w:rsidR="00B95AB7" w:rsidRDefault="00B95AB7" w:rsidP="008A784C">
      <w:pPr>
        <w:spacing w:line="360" w:lineRule="auto"/>
        <w:jc w:val="center"/>
        <w:rPr>
          <w:rFonts w:ascii="Times New Roman" w:hAnsi="Times New Roman" w:cs="Times New Roman"/>
          <w:b/>
          <w:sz w:val="24"/>
        </w:rPr>
      </w:pPr>
      <w:r>
        <w:rPr>
          <w:rFonts w:ascii="Times New Roman" w:hAnsi="Times New Roman" w:cs="Times New Roman"/>
          <w:b/>
          <w:sz w:val="24"/>
        </w:rPr>
        <w:lastRenderedPageBreak/>
        <w:t>LITERATURE</w:t>
      </w:r>
    </w:p>
    <w:p w14:paraId="071E9D01" w14:textId="3C79F293" w:rsidR="00B95AB7" w:rsidRDefault="00B95AB7" w:rsidP="00B95AB7">
      <w:pPr>
        <w:spacing w:line="360" w:lineRule="auto"/>
        <w:jc w:val="center"/>
        <w:rPr>
          <w:rFonts w:ascii="Times New Roman" w:hAnsi="Times New Roman" w:cs="Times New Roman"/>
          <w:b/>
          <w:sz w:val="24"/>
        </w:rPr>
      </w:pPr>
    </w:p>
    <w:p w14:paraId="2D5BC89F" w14:textId="41DF1309" w:rsidR="00B95AB7" w:rsidRDefault="00371026" w:rsidP="00371026">
      <w:pPr>
        <w:pStyle w:val="ListParagraph"/>
        <w:numPr>
          <w:ilvl w:val="0"/>
          <w:numId w:val="10"/>
        </w:numPr>
        <w:spacing w:line="360" w:lineRule="auto"/>
        <w:jc w:val="both"/>
        <w:rPr>
          <w:rFonts w:ascii="Times New Roman" w:hAnsi="Times New Roman" w:cs="Times New Roman"/>
          <w:sz w:val="24"/>
        </w:rPr>
      </w:pPr>
      <w:proofErr w:type="spellStart"/>
      <w:r w:rsidRPr="00371026">
        <w:rPr>
          <w:rFonts w:ascii="Times New Roman" w:hAnsi="Times New Roman" w:cs="Times New Roman"/>
          <w:sz w:val="24"/>
        </w:rPr>
        <w:t>Prokopijević</w:t>
      </w:r>
      <w:proofErr w:type="spellEnd"/>
      <w:r w:rsidRPr="00371026">
        <w:rPr>
          <w:rFonts w:ascii="Times New Roman" w:hAnsi="Times New Roman" w:cs="Times New Roman"/>
          <w:sz w:val="24"/>
        </w:rPr>
        <w:t xml:space="preserve">, M. (2009). </w:t>
      </w:r>
      <w:proofErr w:type="spellStart"/>
      <w:r w:rsidRPr="00241881">
        <w:rPr>
          <w:rFonts w:ascii="Times New Roman" w:hAnsi="Times New Roman" w:cs="Times New Roman"/>
          <w:i/>
          <w:sz w:val="24"/>
        </w:rPr>
        <w:t>Evropska</w:t>
      </w:r>
      <w:proofErr w:type="spellEnd"/>
      <w:r w:rsidRPr="00241881">
        <w:rPr>
          <w:rFonts w:ascii="Times New Roman" w:hAnsi="Times New Roman" w:cs="Times New Roman"/>
          <w:i/>
          <w:sz w:val="24"/>
        </w:rPr>
        <w:t xml:space="preserve"> </w:t>
      </w:r>
      <w:proofErr w:type="spellStart"/>
      <w:r w:rsidRPr="00241881">
        <w:rPr>
          <w:rFonts w:ascii="Times New Roman" w:hAnsi="Times New Roman" w:cs="Times New Roman"/>
          <w:i/>
          <w:sz w:val="24"/>
        </w:rPr>
        <w:t>unija</w:t>
      </w:r>
      <w:proofErr w:type="spellEnd"/>
      <w:r w:rsidRPr="00241881">
        <w:rPr>
          <w:rFonts w:ascii="Times New Roman" w:hAnsi="Times New Roman" w:cs="Times New Roman"/>
          <w:i/>
          <w:sz w:val="24"/>
        </w:rPr>
        <w:t xml:space="preserve">: </w:t>
      </w:r>
      <w:proofErr w:type="spellStart"/>
      <w:r w:rsidRPr="00241881">
        <w:rPr>
          <w:rFonts w:ascii="Times New Roman" w:hAnsi="Times New Roman" w:cs="Times New Roman"/>
          <w:i/>
          <w:sz w:val="24"/>
        </w:rPr>
        <w:t>uvod</w:t>
      </w:r>
      <w:proofErr w:type="spellEnd"/>
      <w:r w:rsidRPr="00371026">
        <w:rPr>
          <w:rFonts w:ascii="Times New Roman" w:hAnsi="Times New Roman" w:cs="Times New Roman"/>
          <w:sz w:val="24"/>
        </w:rPr>
        <w:t xml:space="preserve">, Beograd: </w:t>
      </w:r>
      <w:proofErr w:type="spellStart"/>
      <w:r w:rsidRPr="00371026">
        <w:rPr>
          <w:rFonts w:ascii="Times New Roman" w:hAnsi="Times New Roman" w:cs="Times New Roman"/>
          <w:sz w:val="24"/>
        </w:rPr>
        <w:t>Službeni</w:t>
      </w:r>
      <w:proofErr w:type="spellEnd"/>
      <w:r w:rsidRPr="00371026">
        <w:rPr>
          <w:rFonts w:ascii="Times New Roman" w:hAnsi="Times New Roman" w:cs="Times New Roman"/>
          <w:sz w:val="24"/>
        </w:rPr>
        <w:t xml:space="preserve"> </w:t>
      </w:r>
      <w:proofErr w:type="spellStart"/>
      <w:r w:rsidRPr="00371026">
        <w:rPr>
          <w:rFonts w:ascii="Times New Roman" w:hAnsi="Times New Roman" w:cs="Times New Roman"/>
          <w:sz w:val="24"/>
        </w:rPr>
        <w:t>glasnik</w:t>
      </w:r>
      <w:proofErr w:type="spellEnd"/>
      <w:r w:rsidR="00C04FF4">
        <w:rPr>
          <w:rFonts w:ascii="Times New Roman" w:hAnsi="Times New Roman" w:cs="Times New Roman"/>
          <w:sz w:val="24"/>
        </w:rPr>
        <w:t>;</w:t>
      </w:r>
    </w:p>
    <w:p w14:paraId="70FDA6AB" w14:textId="04C6C423" w:rsidR="00C04FF4" w:rsidRDefault="00C04FF4" w:rsidP="00371026">
      <w:pPr>
        <w:pStyle w:val="ListParagraph"/>
        <w:numPr>
          <w:ilvl w:val="0"/>
          <w:numId w:val="10"/>
        </w:numPr>
        <w:spacing w:line="360" w:lineRule="auto"/>
        <w:jc w:val="both"/>
        <w:rPr>
          <w:rFonts w:ascii="Times New Roman" w:hAnsi="Times New Roman" w:cs="Times New Roman"/>
          <w:sz w:val="24"/>
        </w:rPr>
      </w:pPr>
      <w:r w:rsidRPr="00C04FF4">
        <w:rPr>
          <w:rFonts w:ascii="Times New Roman" w:hAnsi="Times New Roman" w:cs="Times New Roman"/>
          <w:sz w:val="24"/>
        </w:rPr>
        <w:t xml:space="preserve">McCormick, J. (2011). </w:t>
      </w:r>
      <w:r w:rsidRPr="000D5B2B">
        <w:rPr>
          <w:rFonts w:ascii="Times New Roman" w:hAnsi="Times New Roman" w:cs="Times New Roman"/>
          <w:i/>
          <w:sz w:val="24"/>
        </w:rPr>
        <w:t>European Union Politics</w:t>
      </w:r>
      <w:r w:rsidRPr="00C04FF4">
        <w:rPr>
          <w:rFonts w:ascii="Times New Roman" w:hAnsi="Times New Roman" w:cs="Times New Roman"/>
          <w:sz w:val="24"/>
        </w:rPr>
        <w:t>. Basingstoke, UK: Palgrave Macmillan</w:t>
      </w:r>
    </w:p>
    <w:p w14:paraId="51D6236C" w14:textId="289D606E" w:rsidR="00C04FF4" w:rsidRPr="004D04E0" w:rsidRDefault="00C04FF4" w:rsidP="004D04E0">
      <w:pPr>
        <w:pStyle w:val="ListParagraph"/>
        <w:numPr>
          <w:ilvl w:val="0"/>
          <w:numId w:val="10"/>
        </w:numPr>
        <w:spacing w:line="360" w:lineRule="auto"/>
        <w:jc w:val="both"/>
        <w:rPr>
          <w:rFonts w:ascii="Times New Roman" w:hAnsi="Times New Roman" w:cs="Times New Roman"/>
          <w:sz w:val="24"/>
        </w:rPr>
      </w:pPr>
      <w:r w:rsidRPr="00C04FF4">
        <w:rPr>
          <w:rFonts w:ascii="Times New Roman" w:hAnsi="Times New Roman" w:cs="Times New Roman"/>
          <w:sz w:val="24"/>
        </w:rPr>
        <w:t xml:space="preserve">Nugent, N. </w:t>
      </w:r>
      <w:proofErr w:type="spellStart"/>
      <w:r w:rsidRPr="00C04FF4">
        <w:rPr>
          <w:rFonts w:ascii="Times New Roman" w:hAnsi="Times New Roman" w:cs="Times New Roman"/>
          <w:sz w:val="24"/>
        </w:rPr>
        <w:t>i</w:t>
      </w:r>
      <w:proofErr w:type="spellEnd"/>
      <w:r w:rsidRPr="00C04FF4">
        <w:rPr>
          <w:rFonts w:ascii="Times New Roman" w:hAnsi="Times New Roman" w:cs="Times New Roman"/>
          <w:sz w:val="24"/>
        </w:rPr>
        <w:t xml:space="preserve"> </w:t>
      </w:r>
      <w:proofErr w:type="spellStart"/>
      <w:r w:rsidRPr="00C04FF4">
        <w:rPr>
          <w:rFonts w:ascii="Times New Roman" w:hAnsi="Times New Roman" w:cs="Times New Roman"/>
          <w:sz w:val="24"/>
        </w:rPr>
        <w:t>Rhinard</w:t>
      </w:r>
      <w:proofErr w:type="spellEnd"/>
      <w:r w:rsidRPr="00C04FF4">
        <w:rPr>
          <w:rFonts w:ascii="Times New Roman" w:hAnsi="Times New Roman" w:cs="Times New Roman"/>
          <w:sz w:val="24"/>
        </w:rPr>
        <w:t>, M. (2011).</w:t>
      </w:r>
      <w:r w:rsidRPr="00C04FF4">
        <w:rPr>
          <w:rFonts w:ascii="Times New Roman" w:hAnsi="Times New Roman" w:cs="Times New Roman"/>
          <w:i/>
          <w:sz w:val="24"/>
        </w:rPr>
        <w:t xml:space="preserve"> The European Commis</w:t>
      </w:r>
      <w:r w:rsidR="004D04E0">
        <w:rPr>
          <w:rFonts w:ascii="Times New Roman" w:hAnsi="Times New Roman" w:cs="Times New Roman"/>
          <w:i/>
          <w:sz w:val="24"/>
        </w:rPr>
        <w:t>s</w:t>
      </w:r>
      <w:r w:rsidRPr="00C04FF4">
        <w:rPr>
          <w:rFonts w:ascii="Times New Roman" w:hAnsi="Times New Roman" w:cs="Times New Roman"/>
          <w:i/>
          <w:sz w:val="24"/>
        </w:rPr>
        <w:t>ion and the E</w:t>
      </w:r>
      <w:r w:rsidR="004D04E0">
        <w:rPr>
          <w:rFonts w:ascii="Times New Roman" w:hAnsi="Times New Roman" w:cs="Times New Roman"/>
          <w:i/>
          <w:sz w:val="24"/>
        </w:rPr>
        <w:t>u</w:t>
      </w:r>
      <w:r w:rsidRPr="00C04FF4">
        <w:rPr>
          <w:rFonts w:ascii="Times New Roman" w:hAnsi="Times New Roman" w:cs="Times New Roman"/>
          <w:i/>
          <w:sz w:val="24"/>
        </w:rPr>
        <w:t>ropean Union External Re</w:t>
      </w:r>
      <w:r w:rsidR="004D04E0">
        <w:rPr>
          <w:rFonts w:ascii="Times New Roman" w:hAnsi="Times New Roman" w:cs="Times New Roman"/>
          <w:i/>
          <w:sz w:val="24"/>
        </w:rPr>
        <w:t>l</w:t>
      </w:r>
      <w:r w:rsidRPr="004D04E0">
        <w:rPr>
          <w:rFonts w:ascii="Times New Roman" w:hAnsi="Times New Roman" w:cs="Times New Roman"/>
          <w:i/>
          <w:sz w:val="24"/>
        </w:rPr>
        <w:t>ations After the Lisbon Treaty</w:t>
      </w:r>
      <w:r w:rsidRPr="004D04E0">
        <w:rPr>
          <w:rFonts w:ascii="Times New Roman" w:hAnsi="Times New Roman" w:cs="Times New Roman"/>
          <w:sz w:val="24"/>
        </w:rPr>
        <w:t xml:space="preserve">, paper presented at the conference </w:t>
      </w:r>
      <w:r w:rsidRPr="004D04E0">
        <w:rPr>
          <w:rFonts w:ascii="Times New Roman" w:hAnsi="Times New Roman" w:cs="Times New Roman"/>
          <w:i/>
          <w:sz w:val="24"/>
        </w:rPr>
        <w:t>European Union Studies Association</w:t>
      </w:r>
      <w:r w:rsidRPr="004D04E0">
        <w:rPr>
          <w:rFonts w:ascii="Times New Roman" w:hAnsi="Times New Roman" w:cs="Times New Roman"/>
          <w:sz w:val="24"/>
        </w:rPr>
        <w:t>, Boston, mart 3-5</w:t>
      </w:r>
    </w:p>
    <w:p w14:paraId="53BD56F0" w14:textId="73BC5CFB" w:rsidR="00C04FF4" w:rsidRDefault="00C04FF4" w:rsidP="00371026">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Official site European Union</w:t>
      </w:r>
      <w:r w:rsidRPr="00C04FF4">
        <w:rPr>
          <w:rFonts w:ascii="Times New Roman" w:hAnsi="Times New Roman" w:cs="Times New Roman"/>
          <w:sz w:val="24"/>
        </w:rPr>
        <w:t xml:space="preserve"> (</w:t>
      </w:r>
      <w:hyperlink r:id="rId9" w:history="1">
        <w:r w:rsidRPr="00F118EB">
          <w:rPr>
            <w:rStyle w:val="Hyperlink"/>
            <w:rFonts w:ascii="Times New Roman" w:hAnsi="Times New Roman" w:cs="Times New Roman"/>
            <w:sz w:val="24"/>
          </w:rPr>
          <w:t>http://europa.eu/</w:t>
        </w:r>
      </w:hyperlink>
      <w:r w:rsidRPr="00C04FF4">
        <w:rPr>
          <w:rFonts w:ascii="Times New Roman" w:hAnsi="Times New Roman" w:cs="Times New Roman"/>
          <w:sz w:val="24"/>
        </w:rPr>
        <w:t>)</w:t>
      </w:r>
    </w:p>
    <w:p w14:paraId="7AD77920" w14:textId="77FB5128" w:rsidR="00C04FF4" w:rsidRDefault="00C04FF4" w:rsidP="00371026">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O</w:t>
      </w:r>
      <w:r w:rsidRPr="00C04FF4">
        <w:rPr>
          <w:rFonts w:ascii="Times New Roman" w:hAnsi="Times New Roman" w:cs="Times New Roman"/>
          <w:sz w:val="24"/>
        </w:rPr>
        <w:t>fficial site</w:t>
      </w:r>
      <w:r>
        <w:rPr>
          <w:rFonts w:ascii="Times New Roman" w:hAnsi="Times New Roman" w:cs="Times New Roman"/>
          <w:sz w:val="24"/>
        </w:rPr>
        <w:t xml:space="preserve"> European Commission</w:t>
      </w:r>
      <w:r w:rsidRPr="00C04FF4">
        <w:rPr>
          <w:rFonts w:ascii="Times New Roman" w:hAnsi="Times New Roman" w:cs="Times New Roman"/>
          <w:sz w:val="24"/>
        </w:rPr>
        <w:t xml:space="preserve"> ( </w:t>
      </w:r>
      <w:hyperlink r:id="rId10" w:history="1">
        <w:r w:rsidRPr="00F118EB">
          <w:rPr>
            <w:rStyle w:val="Hyperlink"/>
            <w:rFonts w:ascii="Times New Roman" w:hAnsi="Times New Roman" w:cs="Times New Roman"/>
            <w:sz w:val="24"/>
          </w:rPr>
          <w:t>https://ec.europa.eu/</w:t>
        </w:r>
      </w:hyperlink>
      <w:r>
        <w:rPr>
          <w:rFonts w:ascii="Times New Roman" w:hAnsi="Times New Roman" w:cs="Times New Roman"/>
          <w:sz w:val="24"/>
        </w:rPr>
        <w:t xml:space="preserve"> )</w:t>
      </w:r>
    </w:p>
    <w:p w14:paraId="0D4EED0B" w14:textId="2FCBE7A6" w:rsidR="00C04FF4" w:rsidRDefault="00C04FF4" w:rsidP="00371026">
      <w:pPr>
        <w:pStyle w:val="ListParagraph"/>
        <w:numPr>
          <w:ilvl w:val="0"/>
          <w:numId w:val="10"/>
        </w:numPr>
        <w:spacing w:line="360" w:lineRule="auto"/>
        <w:jc w:val="both"/>
        <w:rPr>
          <w:rFonts w:ascii="Times New Roman" w:hAnsi="Times New Roman" w:cs="Times New Roman"/>
          <w:sz w:val="24"/>
        </w:rPr>
      </w:pPr>
      <w:r w:rsidRPr="00C04FF4">
        <w:rPr>
          <w:rFonts w:ascii="Times New Roman" w:hAnsi="Times New Roman" w:cs="Times New Roman"/>
          <w:sz w:val="24"/>
        </w:rPr>
        <w:t>Google scholar (</w:t>
      </w:r>
      <w:hyperlink r:id="rId11" w:history="1">
        <w:r w:rsidRPr="00F118EB">
          <w:rPr>
            <w:rStyle w:val="Hyperlink"/>
            <w:rFonts w:ascii="Times New Roman" w:hAnsi="Times New Roman" w:cs="Times New Roman"/>
            <w:sz w:val="24"/>
          </w:rPr>
          <w:t>https://scholar.google.com/</w:t>
        </w:r>
      </w:hyperlink>
      <w:r>
        <w:rPr>
          <w:rFonts w:ascii="Times New Roman" w:hAnsi="Times New Roman" w:cs="Times New Roman"/>
          <w:sz w:val="24"/>
        </w:rPr>
        <w:t xml:space="preserve"> )</w:t>
      </w:r>
    </w:p>
    <w:p w14:paraId="764FAC7B" w14:textId="1C9A0B50" w:rsidR="00C04FF4" w:rsidRDefault="00C04FF4" w:rsidP="00C04FF4">
      <w:pPr>
        <w:pStyle w:val="ListParagraph"/>
        <w:numPr>
          <w:ilvl w:val="0"/>
          <w:numId w:val="10"/>
        </w:numPr>
        <w:spacing w:line="360" w:lineRule="auto"/>
        <w:jc w:val="both"/>
        <w:rPr>
          <w:rFonts w:ascii="Times New Roman" w:hAnsi="Times New Roman" w:cs="Times New Roman"/>
          <w:sz w:val="24"/>
        </w:rPr>
      </w:pPr>
      <w:bookmarkStart w:id="1" w:name="_Hlk96887126"/>
      <w:r>
        <w:rPr>
          <w:rFonts w:ascii="Times New Roman" w:hAnsi="Times New Roman" w:cs="Times New Roman"/>
          <w:i/>
          <w:sz w:val="24"/>
        </w:rPr>
        <w:t>“</w:t>
      </w:r>
      <w:r w:rsidRPr="00C04FF4">
        <w:rPr>
          <w:rFonts w:ascii="Times New Roman" w:hAnsi="Times New Roman" w:cs="Times New Roman"/>
          <w:i/>
          <w:sz w:val="24"/>
        </w:rPr>
        <w:t>A Union that strives for more; My agenda for Europe</w:t>
      </w:r>
      <w:r>
        <w:rPr>
          <w:rFonts w:ascii="Times New Roman" w:hAnsi="Times New Roman" w:cs="Times New Roman"/>
          <w:i/>
          <w:sz w:val="24"/>
        </w:rPr>
        <w:t>”,</w:t>
      </w:r>
      <w:r>
        <w:rPr>
          <w:rFonts w:ascii="Times New Roman" w:hAnsi="Times New Roman" w:cs="Times New Roman"/>
          <w:sz w:val="24"/>
        </w:rPr>
        <w:t xml:space="preserve"> </w:t>
      </w:r>
      <w:r w:rsidRPr="00C04FF4">
        <w:rPr>
          <w:rFonts w:ascii="Times New Roman" w:hAnsi="Times New Roman" w:cs="Times New Roman"/>
          <w:sz w:val="24"/>
        </w:rPr>
        <w:t>By candidate for President of the European Commission</w:t>
      </w:r>
      <w:r>
        <w:rPr>
          <w:rFonts w:ascii="Times New Roman" w:hAnsi="Times New Roman" w:cs="Times New Roman"/>
          <w:sz w:val="24"/>
        </w:rPr>
        <w:t xml:space="preserve">, </w:t>
      </w:r>
      <w:r w:rsidRPr="00C04FF4">
        <w:rPr>
          <w:rFonts w:ascii="Times New Roman" w:hAnsi="Times New Roman" w:cs="Times New Roman"/>
          <w:sz w:val="24"/>
        </w:rPr>
        <w:t>Ursula von der Leyen</w:t>
      </w:r>
      <w:r>
        <w:rPr>
          <w:rFonts w:ascii="Times New Roman" w:hAnsi="Times New Roman" w:cs="Times New Roman"/>
          <w:sz w:val="24"/>
        </w:rPr>
        <w:t xml:space="preserve">, </w:t>
      </w:r>
      <w:r w:rsidRPr="00C04FF4">
        <w:rPr>
          <w:rFonts w:ascii="Times New Roman" w:hAnsi="Times New Roman" w:cs="Times New Roman"/>
          <w:sz w:val="24"/>
        </w:rPr>
        <w:t>POLITICAL GUIDELINES FOR THE NEXT</w:t>
      </w:r>
      <w:r>
        <w:rPr>
          <w:rFonts w:ascii="Times New Roman" w:hAnsi="Times New Roman" w:cs="Times New Roman"/>
          <w:sz w:val="24"/>
        </w:rPr>
        <w:t xml:space="preserve"> </w:t>
      </w:r>
      <w:r w:rsidRPr="00C04FF4">
        <w:rPr>
          <w:rFonts w:ascii="Times New Roman" w:hAnsi="Times New Roman" w:cs="Times New Roman"/>
          <w:sz w:val="24"/>
        </w:rPr>
        <w:t>EUROPEAN COMMISSION 2019-2024</w:t>
      </w:r>
      <w:r>
        <w:rPr>
          <w:rFonts w:ascii="Times New Roman" w:hAnsi="Times New Roman" w:cs="Times New Roman"/>
          <w:sz w:val="24"/>
        </w:rPr>
        <w:t>.</w:t>
      </w:r>
    </w:p>
    <w:bookmarkEnd w:id="1"/>
    <w:p w14:paraId="5CB0BC6D" w14:textId="49D58F7C" w:rsidR="00D14B56" w:rsidRPr="00C04FF4" w:rsidRDefault="00D14B56" w:rsidP="00C04FF4">
      <w:pPr>
        <w:pStyle w:val="ListParagraph"/>
        <w:numPr>
          <w:ilvl w:val="0"/>
          <w:numId w:val="10"/>
        </w:numPr>
        <w:spacing w:line="360" w:lineRule="auto"/>
        <w:jc w:val="both"/>
        <w:rPr>
          <w:rFonts w:ascii="Times New Roman" w:hAnsi="Times New Roman" w:cs="Times New Roman"/>
          <w:sz w:val="24"/>
        </w:rPr>
      </w:pPr>
      <w:r w:rsidRPr="00D14B56">
        <w:rPr>
          <w:rFonts w:ascii="Times New Roman" w:hAnsi="Times New Roman" w:cs="Times New Roman"/>
          <w:sz w:val="24"/>
        </w:rPr>
        <w:t xml:space="preserve">UNIVERSITY OF MONTENEGRO INSTITUTE OF FOREIGN LANGUAGES, Prof. </w:t>
      </w:r>
      <w:proofErr w:type="spellStart"/>
      <w:r w:rsidRPr="00D14B56">
        <w:rPr>
          <w:rFonts w:ascii="Times New Roman" w:hAnsi="Times New Roman" w:cs="Times New Roman"/>
          <w:sz w:val="24"/>
        </w:rPr>
        <w:t>dr</w:t>
      </w:r>
      <w:proofErr w:type="spellEnd"/>
      <w:r w:rsidRPr="00D14B56">
        <w:rPr>
          <w:rFonts w:ascii="Times New Roman" w:hAnsi="Times New Roman" w:cs="Times New Roman"/>
          <w:sz w:val="24"/>
        </w:rPr>
        <w:t xml:space="preserve"> Igor </w:t>
      </w:r>
      <w:proofErr w:type="spellStart"/>
      <w:r w:rsidRPr="00D14B56">
        <w:rPr>
          <w:rFonts w:ascii="Times New Roman" w:hAnsi="Times New Roman" w:cs="Times New Roman"/>
          <w:sz w:val="24"/>
        </w:rPr>
        <w:t>Lakić</w:t>
      </w:r>
      <w:proofErr w:type="spellEnd"/>
      <w:r w:rsidRPr="00D14B56">
        <w:rPr>
          <w:rFonts w:ascii="Times New Roman" w:hAnsi="Times New Roman" w:cs="Times New Roman"/>
          <w:sz w:val="24"/>
        </w:rPr>
        <w:t>: “</w:t>
      </w:r>
      <w:r w:rsidRPr="00D14B56">
        <w:rPr>
          <w:rFonts w:ascii="Times New Roman" w:hAnsi="Times New Roman" w:cs="Times New Roman"/>
          <w:i/>
          <w:sz w:val="24"/>
        </w:rPr>
        <w:t>ENGLISH FOR POLITICAL SCIENCE AND DIPLOMACY IV</w:t>
      </w:r>
      <w:r w:rsidRPr="00D14B56">
        <w:rPr>
          <w:rFonts w:ascii="Times New Roman" w:hAnsi="Times New Roman" w:cs="Times New Roman"/>
          <w:sz w:val="24"/>
        </w:rPr>
        <w:t>” (adapted from “How the European Union Works”, published by the European Commission, 2003.)</w:t>
      </w:r>
    </w:p>
    <w:sectPr w:rsidR="00D14B56" w:rsidRPr="00C04FF4" w:rsidSect="006A444B">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C8A9" w14:textId="77777777" w:rsidR="00F95D7E" w:rsidRDefault="00F95D7E" w:rsidP="00AD5437">
      <w:pPr>
        <w:spacing w:after="0" w:line="240" w:lineRule="auto"/>
      </w:pPr>
      <w:r>
        <w:separator/>
      </w:r>
    </w:p>
  </w:endnote>
  <w:endnote w:type="continuationSeparator" w:id="0">
    <w:p w14:paraId="7B994E6A" w14:textId="77777777" w:rsidR="00F95D7E" w:rsidRDefault="00F95D7E" w:rsidP="00AD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90308"/>
      <w:docPartObj>
        <w:docPartGallery w:val="Page Numbers (Bottom of Page)"/>
        <w:docPartUnique/>
      </w:docPartObj>
    </w:sdtPr>
    <w:sdtEndPr/>
    <w:sdtContent>
      <w:p w14:paraId="4FD9D98F" w14:textId="77777777" w:rsidR="00B95AB7" w:rsidRDefault="00B95AB7">
        <w:pPr>
          <w:pStyle w:val="Footer"/>
        </w:pPr>
      </w:p>
      <w:p w14:paraId="7BE4DD7E" w14:textId="77777777" w:rsidR="00B95AB7" w:rsidRDefault="00B95AB7">
        <w:pPr>
          <w:pStyle w:val="Footer"/>
        </w:pPr>
      </w:p>
      <w:p w14:paraId="59173708" w14:textId="737C2002" w:rsidR="00AD5437" w:rsidRDefault="006A444B">
        <w:pPr>
          <w:pStyle w:val="Footer"/>
        </w:pPr>
        <w:r>
          <w:rPr>
            <w:noProof/>
            <w:lang w:val="sl-SI" w:eastAsia="sl-SI"/>
          </w:rPr>
          <mc:AlternateContent>
            <mc:Choice Requires="wpg">
              <w:drawing>
                <wp:anchor distT="0" distB="0" distL="114300" distR="114300" simplePos="0" relativeHeight="251659264" behindDoc="0" locked="0" layoutInCell="1" allowOverlap="1" wp14:anchorId="36853068" wp14:editId="746D6473">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ECB17" w14:textId="77777777" w:rsidR="006A444B" w:rsidRDefault="006A444B">
                                <w:pPr>
                                  <w:jc w:val="center"/>
                                </w:pPr>
                                <w:r>
                                  <w:fldChar w:fldCharType="begin"/>
                                </w:r>
                                <w:r>
                                  <w:instrText xml:space="preserve"> PAGE    \* MERGEFORMAT </w:instrText>
                                </w:r>
                                <w:r>
                                  <w:fldChar w:fldCharType="separate"/>
                                </w:r>
                                <w:r w:rsidR="00E23FC2" w:rsidRPr="00E23FC2">
                                  <w:rPr>
                                    <w:noProof/>
                                    <w:color w:val="8C8C8C" w:themeColor="background1" w:themeShade="8C"/>
                                  </w:rPr>
                                  <w:t>12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6853068"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jjOQ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XoEY4zkEAAAI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E9ECB17" w14:textId="77777777" w:rsidR="006A444B" w:rsidRDefault="006A444B">
                          <w:pPr>
                            <w:jc w:val="center"/>
                          </w:pPr>
                          <w:r>
                            <w:fldChar w:fldCharType="begin"/>
                          </w:r>
                          <w:r>
                            <w:instrText xml:space="preserve"> PAGE    \* MERGEFORMAT </w:instrText>
                          </w:r>
                          <w:r>
                            <w:fldChar w:fldCharType="separate"/>
                          </w:r>
                          <w:r w:rsidR="00E23FC2" w:rsidRPr="00E23FC2">
                            <w:rPr>
                              <w:noProof/>
                              <w:color w:val="8C8C8C" w:themeColor="background1" w:themeShade="8C"/>
                            </w:rPr>
                            <w:t>12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4676" w14:textId="77777777" w:rsidR="00F95D7E" w:rsidRDefault="00F95D7E" w:rsidP="00AD5437">
      <w:pPr>
        <w:spacing w:after="0" w:line="240" w:lineRule="auto"/>
      </w:pPr>
      <w:r>
        <w:separator/>
      </w:r>
    </w:p>
  </w:footnote>
  <w:footnote w:type="continuationSeparator" w:id="0">
    <w:p w14:paraId="2213845D" w14:textId="77777777" w:rsidR="00F95D7E" w:rsidRDefault="00F95D7E" w:rsidP="00AD5437">
      <w:pPr>
        <w:spacing w:after="0" w:line="240" w:lineRule="auto"/>
      </w:pPr>
      <w:r>
        <w:continuationSeparator/>
      </w:r>
    </w:p>
  </w:footnote>
  <w:footnote w:id="1">
    <w:p w14:paraId="45010908" w14:textId="557BE06F" w:rsidR="00786588" w:rsidRPr="00786588" w:rsidRDefault="00786588" w:rsidP="00786588">
      <w:pPr>
        <w:pStyle w:val="FootnoteText"/>
      </w:pPr>
      <w:r>
        <w:rPr>
          <w:rStyle w:val="FootnoteReference"/>
        </w:rPr>
        <w:footnoteRef/>
      </w:r>
      <w:r>
        <w:t xml:space="preserve">UNIVERSITY OF MONTENEGRO INSTITUTE OF FOREIGN LANGUAGES, Prof. dr Igor Lakić: </w:t>
      </w:r>
      <w:r w:rsidRPr="00D14B56">
        <w:rPr>
          <w:i/>
        </w:rPr>
        <w:t>“ENGLISH FOR POLITICAL SCIENCE AND DIPLOMACY IV</w:t>
      </w:r>
      <w:r w:rsidRPr="00786588">
        <w:rPr>
          <w:b/>
          <w:i/>
        </w:rPr>
        <w:t>”</w:t>
      </w:r>
      <w:r>
        <w:t xml:space="preserve"> (adapted from “How the European Union Works”, published by the European Commission, 2003.)</w:t>
      </w:r>
    </w:p>
  </w:footnote>
  <w:footnote w:id="2">
    <w:p w14:paraId="74753E56" w14:textId="51A4BCC9" w:rsidR="0015146D" w:rsidRPr="0015146D" w:rsidRDefault="0015146D">
      <w:pPr>
        <w:pStyle w:val="FootnoteText"/>
        <w:rPr>
          <w:lang w:val="sr-Latn-ME"/>
        </w:rPr>
      </w:pPr>
      <w:r>
        <w:rPr>
          <w:rStyle w:val="FootnoteReference"/>
        </w:rPr>
        <w:footnoteRef/>
      </w:r>
      <w:r>
        <w:t xml:space="preserve"> </w:t>
      </w:r>
      <w:r w:rsidRPr="0015146D">
        <w:t>UNIVERSITY OF MONTENEGRO INSTITUTE OF FOREIGN LANGUAGES, Prof. dr Igor Lakić: “</w:t>
      </w:r>
      <w:r w:rsidRPr="00D14B56">
        <w:rPr>
          <w:i/>
        </w:rPr>
        <w:t>ENGLISH FOR POLITICAL SCIENCE AND DIPLOMACY IV</w:t>
      </w:r>
      <w:r w:rsidRPr="0015146D">
        <w:t>” (adapted from “How the European Union Works”, published by the European Commission, 2003.)</w:t>
      </w:r>
    </w:p>
  </w:footnote>
  <w:footnote w:id="3">
    <w:p w14:paraId="34BD2EF8" w14:textId="403895E2" w:rsidR="00A204E9" w:rsidRPr="00A204E9" w:rsidRDefault="00A204E9">
      <w:pPr>
        <w:pStyle w:val="FootnoteText"/>
        <w:rPr>
          <w:lang w:val="sr-Latn-ME"/>
        </w:rPr>
      </w:pPr>
      <w:r>
        <w:rPr>
          <w:rStyle w:val="FootnoteReference"/>
        </w:rPr>
        <w:footnoteRef/>
      </w:r>
      <w:r>
        <w:t xml:space="preserve"> </w:t>
      </w:r>
      <w:r w:rsidRPr="00A204E9">
        <w:t>https://ec.europa.eu/info/strategy/priorities-2019-2024_sl</w:t>
      </w:r>
    </w:p>
  </w:footnote>
  <w:footnote w:id="4">
    <w:p w14:paraId="102F9830" w14:textId="0D9F3970" w:rsidR="008D07D8" w:rsidRPr="008D07D8" w:rsidRDefault="008D07D8">
      <w:pPr>
        <w:pStyle w:val="FootnoteText"/>
        <w:rPr>
          <w:lang w:val="sr-Latn-ME"/>
        </w:rPr>
      </w:pPr>
      <w:r>
        <w:rPr>
          <w:rStyle w:val="FootnoteReference"/>
        </w:rPr>
        <w:footnoteRef/>
      </w:r>
      <w:r>
        <w:t xml:space="preserve"> </w:t>
      </w:r>
      <w:r w:rsidRPr="008D07D8">
        <w:t>https://ec.europa.eu/info/strategy/priorities-2019-2024_sl</w:t>
      </w:r>
    </w:p>
  </w:footnote>
  <w:footnote w:id="5">
    <w:p w14:paraId="7DFC7F0D" w14:textId="53B1A8C5" w:rsidR="002304F5" w:rsidRPr="002304F5" w:rsidRDefault="002304F5">
      <w:pPr>
        <w:pStyle w:val="FootnoteText"/>
        <w:rPr>
          <w:lang w:val="sr-Latn-ME"/>
        </w:rPr>
      </w:pPr>
      <w:r>
        <w:rPr>
          <w:rStyle w:val="FootnoteReference"/>
        </w:rPr>
        <w:footnoteRef/>
      </w:r>
      <w:r>
        <w:t xml:space="preserve"> </w:t>
      </w:r>
      <w:r w:rsidRPr="002304F5">
        <w:t>https://ec.europa.eu/info/strategy/priorities-2019-2024/europe-fit-digital-age_sl</w:t>
      </w:r>
    </w:p>
  </w:footnote>
  <w:footnote w:id="6">
    <w:p w14:paraId="033DAE43" w14:textId="7DDB5AF5" w:rsidR="009A27A4" w:rsidRPr="009A27A4" w:rsidRDefault="009A27A4">
      <w:pPr>
        <w:pStyle w:val="FootnoteText"/>
        <w:rPr>
          <w:lang w:val="sr-Latn-ME"/>
        </w:rPr>
      </w:pPr>
      <w:r>
        <w:rPr>
          <w:rStyle w:val="FootnoteReference"/>
        </w:rPr>
        <w:footnoteRef/>
      </w:r>
      <w:r>
        <w:t xml:space="preserve"> </w:t>
      </w:r>
      <w:r w:rsidRPr="009A27A4">
        <w:t>https://ec.europa.eu/info/strategy/priorities-2019-2024/stronger-europe-world</w:t>
      </w:r>
    </w:p>
  </w:footnote>
  <w:footnote w:id="7">
    <w:p w14:paraId="0C075B02" w14:textId="3887A7F8" w:rsidR="00A44050" w:rsidRPr="00A44050" w:rsidRDefault="00A44050">
      <w:pPr>
        <w:pStyle w:val="FootnoteText"/>
        <w:rPr>
          <w:lang w:val="sr-Latn-ME"/>
        </w:rPr>
      </w:pPr>
      <w:r>
        <w:rPr>
          <w:rStyle w:val="FootnoteReference"/>
        </w:rPr>
        <w:footnoteRef/>
      </w:r>
      <w:r>
        <w:t xml:space="preserve"> </w:t>
      </w:r>
      <w:r w:rsidRPr="00A44050">
        <w:t>https://ec.europa.eu/info/strategy/priorities-2019-2024/new-push-european-democracy_sl</w:t>
      </w:r>
    </w:p>
  </w:footnote>
  <w:footnote w:id="8">
    <w:p w14:paraId="7C12CC10" w14:textId="6E05E68F" w:rsidR="00870A7C" w:rsidRPr="00870A7C" w:rsidRDefault="00870A7C">
      <w:pPr>
        <w:pStyle w:val="FootnoteText"/>
        <w:rPr>
          <w:lang w:val="sr-Latn-ME"/>
        </w:rPr>
      </w:pPr>
      <w:r>
        <w:rPr>
          <w:rStyle w:val="FootnoteReference"/>
        </w:rPr>
        <w:footnoteRef/>
      </w:r>
      <w:r>
        <w:t xml:space="preserve"> </w:t>
      </w:r>
      <w:r w:rsidRPr="00870A7C">
        <w:t>“A Union that strives for more; My agenda for Europe”, By candidate for President of the European Commission, Ursula von der Leyen, POLITICAL GUIDELINES FOR THE NEXT EUROPEAN COMMISSION 2019-2024.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BFC"/>
    <w:multiLevelType w:val="hybridMultilevel"/>
    <w:tmpl w:val="DFF6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C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771D45"/>
    <w:multiLevelType w:val="hybridMultilevel"/>
    <w:tmpl w:val="0C2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36627"/>
    <w:multiLevelType w:val="hybridMultilevel"/>
    <w:tmpl w:val="6F10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47692"/>
    <w:multiLevelType w:val="hybridMultilevel"/>
    <w:tmpl w:val="027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C2EF8"/>
    <w:multiLevelType w:val="multilevel"/>
    <w:tmpl w:val="598251F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58A60E32"/>
    <w:multiLevelType w:val="multilevel"/>
    <w:tmpl w:val="598251F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5BEA6588"/>
    <w:multiLevelType w:val="multilevel"/>
    <w:tmpl w:val="598251F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74D6061E"/>
    <w:multiLevelType w:val="hybridMultilevel"/>
    <w:tmpl w:val="DF4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D2351"/>
    <w:multiLevelType w:val="multilevel"/>
    <w:tmpl w:val="598251F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D5"/>
    <w:rsid w:val="00012F74"/>
    <w:rsid w:val="000355E5"/>
    <w:rsid w:val="00042EA6"/>
    <w:rsid w:val="0006676F"/>
    <w:rsid w:val="000D5B2B"/>
    <w:rsid w:val="0010599A"/>
    <w:rsid w:val="00126A63"/>
    <w:rsid w:val="00132289"/>
    <w:rsid w:val="00143232"/>
    <w:rsid w:val="0015062D"/>
    <w:rsid w:val="0015146D"/>
    <w:rsid w:val="00156078"/>
    <w:rsid w:val="001B3BC0"/>
    <w:rsid w:val="002257FE"/>
    <w:rsid w:val="00225D8D"/>
    <w:rsid w:val="002304F5"/>
    <w:rsid w:val="00241881"/>
    <w:rsid w:val="00243CE4"/>
    <w:rsid w:val="00260CEF"/>
    <w:rsid w:val="0029564E"/>
    <w:rsid w:val="002E707B"/>
    <w:rsid w:val="002E7EB9"/>
    <w:rsid w:val="003116C1"/>
    <w:rsid w:val="0033229B"/>
    <w:rsid w:val="003328F8"/>
    <w:rsid w:val="00337C03"/>
    <w:rsid w:val="00371026"/>
    <w:rsid w:val="003978CE"/>
    <w:rsid w:val="003C4730"/>
    <w:rsid w:val="003D0ED6"/>
    <w:rsid w:val="00412D26"/>
    <w:rsid w:val="0042707B"/>
    <w:rsid w:val="00463B97"/>
    <w:rsid w:val="00496500"/>
    <w:rsid w:val="004D04E0"/>
    <w:rsid w:val="00527CAC"/>
    <w:rsid w:val="00530D6C"/>
    <w:rsid w:val="00530F11"/>
    <w:rsid w:val="005C439D"/>
    <w:rsid w:val="006642E3"/>
    <w:rsid w:val="006A0A07"/>
    <w:rsid w:val="006A409D"/>
    <w:rsid w:val="006A444B"/>
    <w:rsid w:val="006B467F"/>
    <w:rsid w:val="006F4698"/>
    <w:rsid w:val="006F6002"/>
    <w:rsid w:val="00761FD5"/>
    <w:rsid w:val="00780ADE"/>
    <w:rsid w:val="00786588"/>
    <w:rsid w:val="007C326C"/>
    <w:rsid w:val="007E3708"/>
    <w:rsid w:val="00814ABF"/>
    <w:rsid w:val="00855AB3"/>
    <w:rsid w:val="00870A7C"/>
    <w:rsid w:val="00874FF9"/>
    <w:rsid w:val="008A784C"/>
    <w:rsid w:val="008B0BEF"/>
    <w:rsid w:val="008C3321"/>
    <w:rsid w:val="008D07D8"/>
    <w:rsid w:val="008E3053"/>
    <w:rsid w:val="008F645C"/>
    <w:rsid w:val="00901226"/>
    <w:rsid w:val="00912457"/>
    <w:rsid w:val="00922917"/>
    <w:rsid w:val="00951A79"/>
    <w:rsid w:val="009A27A4"/>
    <w:rsid w:val="009B1CD6"/>
    <w:rsid w:val="009D5499"/>
    <w:rsid w:val="00A204E9"/>
    <w:rsid w:val="00A317D6"/>
    <w:rsid w:val="00A44050"/>
    <w:rsid w:val="00A6438E"/>
    <w:rsid w:val="00AD5437"/>
    <w:rsid w:val="00B00A65"/>
    <w:rsid w:val="00B76592"/>
    <w:rsid w:val="00B7723C"/>
    <w:rsid w:val="00B95AB7"/>
    <w:rsid w:val="00C04FF4"/>
    <w:rsid w:val="00C71BFE"/>
    <w:rsid w:val="00C71C0C"/>
    <w:rsid w:val="00C87860"/>
    <w:rsid w:val="00CC4753"/>
    <w:rsid w:val="00D14B56"/>
    <w:rsid w:val="00D462F1"/>
    <w:rsid w:val="00D87923"/>
    <w:rsid w:val="00DD615C"/>
    <w:rsid w:val="00E23FC2"/>
    <w:rsid w:val="00E42AC1"/>
    <w:rsid w:val="00E459A6"/>
    <w:rsid w:val="00E81F82"/>
    <w:rsid w:val="00E87892"/>
    <w:rsid w:val="00E87B85"/>
    <w:rsid w:val="00E87F5D"/>
    <w:rsid w:val="00E97DFC"/>
    <w:rsid w:val="00EE71A9"/>
    <w:rsid w:val="00F07B04"/>
    <w:rsid w:val="00F2306C"/>
    <w:rsid w:val="00F25F06"/>
    <w:rsid w:val="00F62B09"/>
    <w:rsid w:val="00F77302"/>
    <w:rsid w:val="00F95D7E"/>
    <w:rsid w:val="00FF1FBE"/>
    <w:rsid w:val="00FF21AF"/>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D60A9"/>
  <w15:chartTrackingRefBased/>
  <w15:docId w15:val="{72CF1F13-5637-4C15-BDAA-1FE84DC3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37"/>
    <w:pPr>
      <w:ind w:left="720"/>
      <w:contextualSpacing/>
    </w:pPr>
  </w:style>
  <w:style w:type="paragraph" w:styleId="Header">
    <w:name w:val="header"/>
    <w:basedOn w:val="Normal"/>
    <w:link w:val="HeaderChar"/>
    <w:uiPriority w:val="99"/>
    <w:unhideWhenUsed/>
    <w:rsid w:val="00AD5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437"/>
  </w:style>
  <w:style w:type="paragraph" w:styleId="Footer">
    <w:name w:val="footer"/>
    <w:basedOn w:val="Normal"/>
    <w:link w:val="FooterChar"/>
    <w:uiPriority w:val="99"/>
    <w:unhideWhenUsed/>
    <w:rsid w:val="00AD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437"/>
  </w:style>
  <w:style w:type="paragraph" w:styleId="FootnoteText">
    <w:name w:val="footnote text"/>
    <w:basedOn w:val="Normal"/>
    <w:link w:val="FootnoteTextChar"/>
    <w:uiPriority w:val="99"/>
    <w:semiHidden/>
    <w:unhideWhenUsed/>
    <w:rsid w:val="00786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88"/>
    <w:rPr>
      <w:sz w:val="20"/>
      <w:szCs w:val="20"/>
    </w:rPr>
  </w:style>
  <w:style w:type="character" w:styleId="FootnoteReference">
    <w:name w:val="footnote reference"/>
    <w:basedOn w:val="DefaultParagraphFont"/>
    <w:uiPriority w:val="99"/>
    <w:semiHidden/>
    <w:unhideWhenUsed/>
    <w:rsid w:val="00786588"/>
    <w:rPr>
      <w:vertAlign w:val="superscript"/>
    </w:rPr>
  </w:style>
  <w:style w:type="character" w:styleId="Hyperlink">
    <w:name w:val="Hyperlink"/>
    <w:basedOn w:val="DefaultParagraphFont"/>
    <w:uiPriority w:val="99"/>
    <w:unhideWhenUsed/>
    <w:rsid w:val="00C04FF4"/>
    <w:rPr>
      <w:color w:val="0563C1" w:themeColor="hyperlink"/>
      <w:u w:val="single"/>
    </w:rPr>
  </w:style>
  <w:style w:type="character" w:customStyle="1" w:styleId="UnresolvedMention1">
    <w:name w:val="Unresolved Mention1"/>
    <w:basedOn w:val="DefaultParagraphFont"/>
    <w:uiPriority w:val="99"/>
    <w:semiHidden/>
    <w:unhideWhenUsed/>
    <w:rsid w:val="00C0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 TargetMode="External"/><Relationship Id="rId5" Type="http://schemas.openxmlformats.org/officeDocument/2006/relationships/webSettings" Target="webSettings.xml"/><Relationship Id="rId10" Type="http://schemas.openxmlformats.org/officeDocument/2006/relationships/hyperlink" Target="https://ec.europa.eu/" TargetMode="External"/><Relationship Id="rId4" Type="http://schemas.openxmlformats.org/officeDocument/2006/relationships/settings" Target="settings.xml"/><Relationship Id="rId9" Type="http://schemas.openxmlformats.org/officeDocument/2006/relationships/hyperlink" Target="http://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5B02-D4D7-4041-A7B3-9FB3AE4F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1861</Words>
  <Characters>10610</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Erika Džajić Uršič</cp:lastModifiedBy>
  <cp:revision>3</cp:revision>
  <dcterms:created xsi:type="dcterms:W3CDTF">2022-04-15T07:02:00Z</dcterms:created>
  <dcterms:modified xsi:type="dcterms:W3CDTF">2022-04-19T11:56:00Z</dcterms:modified>
</cp:coreProperties>
</file>